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CCCD" w14:textId="36FC4166" w:rsidR="00C11905" w:rsidRPr="003316D5" w:rsidRDefault="00C11905" w:rsidP="009E28E9">
      <w:pPr>
        <w:jc w:val="center"/>
        <w:rPr>
          <w:b/>
          <w:bCs/>
          <w:sz w:val="24"/>
          <w:szCs w:val="24"/>
        </w:rPr>
      </w:pPr>
      <w:r w:rsidRPr="003316D5">
        <w:rPr>
          <w:b/>
          <w:bCs/>
          <w:sz w:val="24"/>
          <w:szCs w:val="24"/>
        </w:rPr>
        <w:t>TÖÖVÕTULEPING</w:t>
      </w:r>
      <w:r w:rsidRPr="003316D5">
        <w:rPr>
          <w:b/>
          <w:bCs/>
          <w:spacing w:val="-3"/>
          <w:sz w:val="24"/>
          <w:szCs w:val="24"/>
        </w:rPr>
        <w:t xml:space="preserve"> </w:t>
      </w:r>
      <w:r w:rsidRPr="003316D5">
        <w:rPr>
          <w:b/>
          <w:bCs/>
          <w:sz w:val="24"/>
          <w:szCs w:val="24"/>
        </w:rPr>
        <w:t>nr 1-18/2026/</w:t>
      </w:r>
      <w:r w:rsidR="003316D5" w:rsidRPr="003316D5">
        <w:rPr>
          <w:b/>
          <w:bCs/>
          <w:sz w:val="24"/>
          <w:szCs w:val="24"/>
        </w:rPr>
        <w:t>___</w:t>
      </w:r>
    </w:p>
    <w:p w14:paraId="0B02371E" w14:textId="77777777" w:rsidR="009E28E9" w:rsidRDefault="009E28E9" w:rsidP="009E28E9">
      <w:pPr>
        <w:jc w:val="center"/>
        <w:rPr>
          <w:sz w:val="24"/>
          <w:szCs w:val="24"/>
        </w:rPr>
      </w:pPr>
    </w:p>
    <w:p w14:paraId="4F6EDE6A" w14:textId="2C8B53CA" w:rsidR="009E28E9" w:rsidRPr="009E28E9" w:rsidRDefault="009E28E9" w:rsidP="009E28E9">
      <w:pPr>
        <w:jc w:val="right"/>
        <w:rPr>
          <w:sz w:val="24"/>
          <w:szCs w:val="24"/>
        </w:rPr>
      </w:pPr>
      <w:r>
        <w:rPr>
          <w:sz w:val="24"/>
          <w:szCs w:val="24"/>
        </w:rPr>
        <w:t>(hiliseim digitaalallkirja kuupäev)</w:t>
      </w:r>
    </w:p>
    <w:p w14:paraId="2A86DE0B" w14:textId="77777777" w:rsidR="00C11905" w:rsidRPr="009E28E9" w:rsidRDefault="00C11905" w:rsidP="009E28E9">
      <w:pPr>
        <w:jc w:val="both"/>
        <w:rPr>
          <w:sz w:val="24"/>
          <w:szCs w:val="24"/>
        </w:rPr>
      </w:pPr>
      <w:r w:rsidRPr="009E28E9">
        <w:rPr>
          <w:sz w:val="24"/>
          <w:szCs w:val="24"/>
        </w:rPr>
        <w:tab/>
      </w:r>
    </w:p>
    <w:p w14:paraId="1301125B" w14:textId="77777777" w:rsidR="00C11905" w:rsidRPr="009E28E9" w:rsidRDefault="00C11905" w:rsidP="009E28E9">
      <w:pPr>
        <w:jc w:val="both"/>
        <w:rPr>
          <w:sz w:val="24"/>
          <w:szCs w:val="24"/>
        </w:rPr>
      </w:pPr>
    </w:p>
    <w:p w14:paraId="61879E98" w14:textId="7904BAFD" w:rsidR="00C11905" w:rsidRPr="009E28E9" w:rsidRDefault="34F5CC1B" w:rsidP="009E28E9">
      <w:pPr>
        <w:jc w:val="both"/>
        <w:rPr>
          <w:sz w:val="24"/>
          <w:szCs w:val="24"/>
        </w:rPr>
      </w:pPr>
      <w:r w:rsidRPr="003316D5">
        <w:rPr>
          <w:b/>
          <w:bCs/>
          <w:sz w:val="24"/>
          <w:szCs w:val="24"/>
        </w:rPr>
        <w:t>Riigimetsa Majandamise Keskus</w:t>
      </w:r>
      <w:r w:rsidR="4DE16FA8" w:rsidRPr="32E1A89D">
        <w:rPr>
          <w:sz w:val="24"/>
          <w:szCs w:val="24"/>
        </w:rPr>
        <w:t>, registrikood 70004459, aadress Mõisa/3, Sagadi küla, Haljala vald, 45403 Lääne-Viru maakond</w:t>
      </w:r>
      <w:r w:rsidRPr="009E28E9">
        <w:rPr>
          <w:sz w:val="24"/>
          <w:szCs w:val="24"/>
        </w:rPr>
        <w:t xml:space="preserve">, </w:t>
      </w:r>
      <w:r w:rsidRPr="32E1A89D">
        <w:rPr>
          <w:sz w:val="24"/>
          <w:szCs w:val="24"/>
        </w:rPr>
        <w:t xml:space="preserve">edaspidi </w:t>
      </w:r>
      <w:r w:rsidRPr="009E28E9">
        <w:rPr>
          <w:b/>
          <w:bCs/>
          <w:sz w:val="24"/>
          <w:szCs w:val="24"/>
        </w:rPr>
        <w:t>tellija</w:t>
      </w:r>
      <w:r w:rsidRPr="009E28E9">
        <w:rPr>
          <w:sz w:val="24"/>
          <w:szCs w:val="24"/>
        </w:rPr>
        <w:t xml:space="preserve">, keda esindab </w:t>
      </w:r>
      <w:sdt>
        <w:sdtPr>
          <w:rPr>
            <w:sz w:val="24"/>
            <w:szCs w:val="24"/>
          </w:rPr>
          <w:tag w:val="Riigimetsa Majandamise Keskuse "/>
          <w:id w:val="-1598098674"/>
          <w:placeholder>
            <w:docPart w:val="F8AF7235AF384BE2BD8FE9AD5F7E5DBF"/>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9E28E9">
            <w:rPr>
              <w:sz w:val="24"/>
              <w:szCs w:val="24"/>
            </w:rPr>
            <w:t>[Vali sobiv]</w:t>
          </w:r>
        </w:sdtContent>
      </w:sdt>
      <w:r w:rsidRPr="009E28E9">
        <w:rPr>
          <w:sz w:val="24"/>
          <w:szCs w:val="24"/>
        </w:rPr>
        <w:t xml:space="preserve"> </w:t>
      </w:r>
      <w:sdt>
        <w:sdtPr>
          <w:rPr>
            <w:sz w:val="24"/>
            <w:szCs w:val="24"/>
          </w:rPr>
          <w:alias w:val="Vali kuupäev"/>
          <w:tag w:val="Vali kuupäev"/>
          <w:id w:val="-171967024"/>
          <w:placeholder>
            <w:docPart w:val="57510F0484F6491BA38AE893FC09DF4D"/>
          </w:placeholder>
          <w:date>
            <w:dateFormat w:val="d.MM.yyyy"/>
            <w:lid w:val="et-EE"/>
            <w:storeMappedDataAs w:val="dateTime"/>
            <w:calendar w:val="gregorian"/>
          </w:date>
        </w:sdtPr>
        <w:sdtContent>
          <w:r w:rsidRPr="009E28E9">
            <w:rPr>
              <w:sz w:val="24"/>
              <w:szCs w:val="24"/>
            </w:rPr>
            <w:t>[Vali kuupäev]</w:t>
          </w:r>
        </w:sdtContent>
      </w:sdt>
      <w:r w:rsidRPr="009E28E9">
        <w:rPr>
          <w:sz w:val="24"/>
          <w:szCs w:val="24"/>
        </w:rPr>
        <w:t xml:space="preserve"> </w:t>
      </w:r>
      <w:sdt>
        <w:sdtPr>
          <w:rPr>
            <w:sz w:val="24"/>
            <w:szCs w:val="24"/>
          </w:rPr>
          <w:id w:val="-775716232"/>
          <w:placeholder>
            <w:docPart w:val="F8AF7235AF384BE2BD8FE9AD5F7E5DBF"/>
          </w:placeholder>
          <w:comboBox>
            <w:listItem w:displayText="otsuse" w:value="otsuse"/>
            <w:listItem w:displayText="käskkirja" w:value="käskkirja"/>
            <w:listItem w:displayText="volikirja" w:value="volikirja"/>
            <w:listItem w:displayText="määruse" w:value="määruse"/>
          </w:comboBox>
        </w:sdtPr>
        <w:sdtContent>
          <w:r w:rsidRPr="009E28E9">
            <w:rPr>
              <w:sz w:val="24"/>
              <w:szCs w:val="24"/>
            </w:rPr>
            <w:t>[Vali sobiv]</w:t>
          </w:r>
        </w:sdtContent>
      </w:sdt>
      <w:r w:rsidRPr="009E28E9">
        <w:rPr>
          <w:sz w:val="24"/>
          <w:szCs w:val="24"/>
        </w:rPr>
        <w:t xml:space="preserve"> nr </w:t>
      </w:r>
      <w:r w:rsidR="00C11905" w:rsidRPr="009E28E9">
        <w:rPr>
          <w:sz w:val="24"/>
          <w:szCs w:val="24"/>
        </w:rPr>
        <w:fldChar w:fldCharType="begin"/>
      </w:r>
      <w:r w:rsidR="00C11905" w:rsidRPr="009E28E9">
        <w:rPr>
          <w:sz w:val="24"/>
          <w:szCs w:val="24"/>
        </w:rPr>
        <w:instrText xml:space="preserve"> MACROBUTTON  AcceptAllChangesInDoc [Sisesta number] </w:instrText>
      </w:r>
      <w:r w:rsidR="00C11905" w:rsidRPr="009E28E9">
        <w:rPr>
          <w:sz w:val="24"/>
          <w:szCs w:val="24"/>
        </w:rPr>
        <w:fldChar w:fldCharType="end"/>
      </w:r>
      <w:r w:rsidRPr="009E28E9">
        <w:rPr>
          <w:sz w:val="24"/>
          <w:szCs w:val="24"/>
        </w:rPr>
        <w:t xml:space="preserve">alusel </w:t>
      </w:r>
      <w:r w:rsidR="00C11905" w:rsidRPr="009E28E9">
        <w:rPr>
          <w:sz w:val="24"/>
          <w:szCs w:val="24"/>
        </w:rPr>
        <w:fldChar w:fldCharType="begin"/>
      </w:r>
      <w:r w:rsidR="00C11905" w:rsidRPr="009E28E9">
        <w:rPr>
          <w:sz w:val="24"/>
          <w:szCs w:val="24"/>
        </w:rPr>
        <w:instrText xml:space="preserve"> MACROBUTTON  AcceptAllChangesInDoc [Sisesta ametinimetus]</w:instrText>
      </w:r>
      <w:r w:rsidR="00C11905" w:rsidRPr="009E28E9">
        <w:rPr>
          <w:sz w:val="24"/>
          <w:szCs w:val="24"/>
        </w:rPr>
        <w:fldChar w:fldCharType="end"/>
      </w:r>
      <w:r w:rsidRPr="009E28E9">
        <w:rPr>
          <w:rFonts w:eastAsia="Calibri"/>
          <w:spacing w:val="-20"/>
          <w:sz w:val="24"/>
          <w:szCs w:val="24"/>
        </w:rPr>
        <w:t xml:space="preserve"> </w:t>
      </w:r>
      <w:r w:rsidR="00C11905" w:rsidRPr="009E28E9">
        <w:rPr>
          <w:sz w:val="24"/>
          <w:szCs w:val="24"/>
        </w:rPr>
        <w:fldChar w:fldCharType="begin"/>
      </w:r>
      <w:r w:rsidR="00C11905" w:rsidRPr="009E28E9">
        <w:rPr>
          <w:sz w:val="24"/>
          <w:szCs w:val="24"/>
        </w:rPr>
        <w:instrText xml:space="preserve"> MACROBUTTON  AcceptAllChangesInDoc [Sisesta eesnimi ja perekonnanimi] </w:instrText>
      </w:r>
      <w:r w:rsidR="00C11905" w:rsidRPr="009E28E9">
        <w:rPr>
          <w:sz w:val="24"/>
          <w:szCs w:val="24"/>
        </w:rPr>
        <w:fldChar w:fldCharType="end"/>
      </w:r>
      <w:r w:rsidRPr="009E28E9">
        <w:rPr>
          <w:sz w:val="24"/>
          <w:szCs w:val="24"/>
        </w:rPr>
        <w:t>, ühelt poolt,</w:t>
      </w:r>
    </w:p>
    <w:p w14:paraId="2ADC227C" w14:textId="77777777" w:rsidR="00C11905" w:rsidRPr="009E28E9" w:rsidRDefault="00C11905" w:rsidP="009E28E9">
      <w:pPr>
        <w:jc w:val="both"/>
        <w:rPr>
          <w:sz w:val="24"/>
          <w:szCs w:val="24"/>
        </w:rPr>
      </w:pPr>
    </w:p>
    <w:p w14:paraId="5A23ACC9" w14:textId="2874637E" w:rsidR="00C11905" w:rsidRPr="009E28E9" w:rsidRDefault="34F5CC1B" w:rsidP="009E28E9">
      <w:pPr>
        <w:jc w:val="both"/>
        <w:rPr>
          <w:sz w:val="24"/>
          <w:szCs w:val="24"/>
        </w:rPr>
      </w:pPr>
      <w:r w:rsidRPr="009E28E9">
        <w:rPr>
          <w:sz w:val="24"/>
          <w:szCs w:val="24"/>
        </w:rPr>
        <w:t xml:space="preserve">ja </w:t>
      </w:r>
      <w:r w:rsidR="00C11905" w:rsidRPr="003316D5">
        <w:rPr>
          <w:b/>
          <w:bCs/>
          <w:sz w:val="24"/>
          <w:szCs w:val="24"/>
        </w:rPr>
        <w:fldChar w:fldCharType="begin"/>
      </w:r>
      <w:r w:rsidR="00C11905" w:rsidRPr="003316D5">
        <w:rPr>
          <w:b/>
          <w:bCs/>
          <w:sz w:val="24"/>
          <w:szCs w:val="24"/>
        </w:rPr>
        <w:instrText xml:space="preserve"> MACROBUTTON  AcceptAllChangesInDoc [Sisesta juriidilise isiku nimi], </w:instrText>
      </w:r>
      <w:r w:rsidR="00C11905" w:rsidRPr="003316D5">
        <w:rPr>
          <w:b/>
          <w:bCs/>
          <w:sz w:val="24"/>
          <w:szCs w:val="24"/>
        </w:rPr>
        <w:fldChar w:fldCharType="end"/>
      </w:r>
      <w:r w:rsidR="2E26B121" w:rsidRPr="00515FA8">
        <w:rPr>
          <w:sz w:val="24"/>
          <w:szCs w:val="24"/>
        </w:rPr>
        <w:t xml:space="preserve">registrikood </w:t>
      </w:r>
      <w:r w:rsidR="00C11905" w:rsidRPr="32E1A89D">
        <w:rPr>
          <w:sz w:val="24"/>
          <w:szCs w:val="24"/>
        </w:rPr>
        <w:fldChar w:fldCharType="begin"/>
      </w:r>
      <w:r w:rsidR="00C11905" w:rsidRPr="32E1A89D">
        <w:rPr>
          <w:sz w:val="24"/>
          <w:szCs w:val="24"/>
        </w:rPr>
        <w:instrText xml:space="preserve"> MACROBUTTON  AcceptAllChangesInDoc "[Sisesta registrikood]" </w:instrText>
      </w:r>
      <w:r w:rsidR="00C11905" w:rsidRPr="32E1A89D">
        <w:rPr>
          <w:sz w:val="24"/>
          <w:szCs w:val="24"/>
        </w:rPr>
        <w:fldChar w:fldCharType="end"/>
      </w:r>
      <w:r w:rsidR="2E26B121" w:rsidRPr="00515FA8">
        <w:rPr>
          <w:sz w:val="24"/>
          <w:szCs w:val="24"/>
        </w:rPr>
        <w:t xml:space="preserve">, aadress </w:t>
      </w:r>
      <w:r w:rsidR="00C11905" w:rsidRPr="32E1A89D">
        <w:rPr>
          <w:sz w:val="24"/>
          <w:szCs w:val="24"/>
        </w:rPr>
        <w:fldChar w:fldCharType="begin"/>
      </w:r>
      <w:r w:rsidR="00C11905" w:rsidRPr="32E1A89D">
        <w:rPr>
          <w:sz w:val="24"/>
          <w:szCs w:val="24"/>
        </w:rPr>
        <w:instrText xml:space="preserve"> MACROBUTTON  AcceptAllChangesInDoc "[Sisesta ettevõtte aadress]" </w:instrText>
      </w:r>
      <w:r w:rsidR="00C11905" w:rsidRPr="32E1A89D">
        <w:rPr>
          <w:sz w:val="24"/>
          <w:szCs w:val="24"/>
        </w:rPr>
        <w:fldChar w:fldCharType="end"/>
      </w:r>
      <w:r w:rsidR="2E26B121" w:rsidRPr="00515FA8">
        <w:rPr>
          <w:sz w:val="24"/>
          <w:szCs w:val="24"/>
        </w:rPr>
        <w:t xml:space="preserve">, </w:t>
      </w:r>
      <w:r w:rsidRPr="32E1A89D">
        <w:rPr>
          <w:sz w:val="24"/>
          <w:szCs w:val="24"/>
        </w:rPr>
        <w:t xml:space="preserve">edaspidi </w:t>
      </w:r>
      <w:r w:rsidRPr="009E28E9">
        <w:rPr>
          <w:b/>
          <w:bCs/>
          <w:sz w:val="24"/>
          <w:szCs w:val="24"/>
        </w:rPr>
        <w:t xml:space="preserve">töövõtja, </w:t>
      </w:r>
      <w:r w:rsidRPr="32E1A89D">
        <w:rPr>
          <w:sz w:val="24"/>
          <w:szCs w:val="24"/>
        </w:rPr>
        <w:t xml:space="preserve">keda esindab </w:t>
      </w:r>
      <w:sdt>
        <w:sdtPr>
          <w:rPr>
            <w:sz w:val="24"/>
            <w:szCs w:val="24"/>
          </w:rPr>
          <w:tag w:val="Riigimetsa Majandamise Keskuse "/>
          <w:id w:val="219788717"/>
          <w:placeholder>
            <w:docPart w:val="24C7E184C589453A97B6E17CABCD50ED"/>
          </w:placeholder>
          <w:comboBox>
            <w:listItem w:displayText="põhikirja" w:value="põhikirja"/>
            <w:listItem w:displayText="volikirja" w:value="volikirja"/>
          </w:comboBox>
        </w:sdtPr>
        <w:sdtContent>
          <w:r w:rsidRPr="009E28E9">
            <w:rPr>
              <w:sz w:val="24"/>
              <w:szCs w:val="24"/>
            </w:rPr>
            <w:t>[Vali sobiv]</w:t>
          </w:r>
        </w:sdtContent>
      </w:sdt>
      <w:r w:rsidRPr="32E1A89D">
        <w:rPr>
          <w:sz w:val="24"/>
          <w:szCs w:val="24"/>
        </w:rPr>
        <w:t xml:space="preserve"> alusel </w:t>
      </w:r>
      <w:r w:rsidR="00C11905" w:rsidRPr="009E28E9">
        <w:rPr>
          <w:sz w:val="24"/>
          <w:szCs w:val="24"/>
        </w:rPr>
        <w:fldChar w:fldCharType="begin"/>
      </w:r>
      <w:r w:rsidR="00C11905" w:rsidRPr="009E28E9">
        <w:rPr>
          <w:sz w:val="24"/>
          <w:szCs w:val="24"/>
        </w:rPr>
        <w:instrText xml:space="preserve"> MACROBUTTON  AcceptAllChangesInDoc [Sisesta ametinimetus]</w:instrText>
      </w:r>
      <w:r w:rsidR="00C11905" w:rsidRPr="009E28E9">
        <w:rPr>
          <w:sz w:val="24"/>
          <w:szCs w:val="24"/>
        </w:rPr>
        <w:fldChar w:fldCharType="end"/>
      </w:r>
      <w:r w:rsidRPr="009E28E9">
        <w:rPr>
          <w:rFonts w:eastAsia="Calibri"/>
          <w:spacing w:val="-20"/>
          <w:sz w:val="24"/>
          <w:szCs w:val="24"/>
        </w:rPr>
        <w:t xml:space="preserve"> </w:t>
      </w:r>
      <w:r w:rsidR="00C11905" w:rsidRPr="009E28E9">
        <w:rPr>
          <w:sz w:val="24"/>
          <w:szCs w:val="24"/>
        </w:rPr>
        <w:fldChar w:fldCharType="begin"/>
      </w:r>
      <w:r w:rsidR="00C11905" w:rsidRPr="009E28E9">
        <w:rPr>
          <w:sz w:val="24"/>
          <w:szCs w:val="24"/>
        </w:rPr>
        <w:instrText xml:space="preserve"> MACROBUTTON  AcceptAllChangesInDoc [Sisesta eesnimi ja perekonnanimi] </w:instrText>
      </w:r>
      <w:r w:rsidR="00C11905" w:rsidRPr="009E28E9">
        <w:rPr>
          <w:sz w:val="24"/>
          <w:szCs w:val="24"/>
        </w:rPr>
        <w:fldChar w:fldCharType="end"/>
      </w:r>
      <w:r w:rsidRPr="32E1A89D">
        <w:rPr>
          <w:sz w:val="24"/>
          <w:szCs w:val="24"/>
        </w:rPr>
        <w:t xml:space="preserve">teiselt poolt, </w:t>
      </w:r>
      <w:r w:rsidRPr="009E28E9">
        <w:rPr>
          <w:sz w:val="24"/>
          <w:szCs w:val="24"/>
        </w:rPr>
        <w:t xml:space="preserve">keda nimetatakse edaspidi </w:t>
      </w:r>
      <w:r w:rsidRPr="32E1A89D">
        <w:rPr>
          <w:b/>
          <w:bCs/>
          <w:sz w:val="24"/>
          <w:szCs w:val="24"/>
        </w:rPr>
        <w:t xml:space="preserve">pool </w:t>
      </w:r>
      <w:r w:rsidRPr="009E28E9">
        <w:rPr>
          <w:sz w:val="24"/>
          <w:szCs w:val="24"/>
        </w:rPr>
        <w:t xml:space="preserve">või ühiselt </w:t>
      </w:r>
      <w:r w:rsidRPr="32E1A89D">
        <w:rPr>
          <w:b/>
          <w:bCs/>
          <w:sz w:val="24"/>
          <w:szCs w:val="24"/>
        </w:rPr>
        <w:t>pooled</w:t>
      </w:r>
      <w:r w:rsidRPr="009E28E9">
        <w:rPr>
          <w:sz w:val="24"/>
          <w:szCs w:val="24"/>
        </w:rPr>
        <w:t>,</w:t>
      </w:r>
    </w:p>
    <w:p w14:paraId="24CB51DC" w14:textId="77777777" w:rsidR="00C11905" w:rsidRPr="009E28E9" w:rsidRDefault="00C11905" w:rsidP="009E28E9">
      <w:pPr>
        <w:jc w:val="both"/>
        <w:rPr>
          <w:sz w:val="24"/>
          <w:szCs w:val="24"/>
        </w:rPr>
      </w:pPr>
    </w:p>
    <w:p w14:paraId="2F1DB0A2" w14:textId="423A2C78" w:rsidR="00C11905" w:rsidRPr="009E28E9" w:rsidRDefault="00C11905" w:rsidP="009E28E9">
      <w:pPr>
        <w:jc w:val="both"/>
        <w:rPr>
          <w:rFonts w:eastAsia="Calibri"/>
          <w:b/>
          <w:bCs/>
          <w:color w:val="000000"/>
          <w:sz w:val="24"/>
          <w:szCs w:val="24"/>
        </w:rPr>
      </w:pPr>
      <w:r w:rsidRPr="009E28E9">
        <w:rPr>
          <w:sz w:val="24"/>
          <w:szCs w:val="24"/>
        </w:rPr>
        <w:t xml:space="preserve">sõlmisid lepingu, edaspidi </w:t>
      </w:r>
      <w:r w:rsidRPr="009E28E9">
        <w:rPr>
          <w:b/>
          <w:sz w:val="24"/>
          <w:szCs w:val="24"/>
        </w:rPr>
        <w:t>leping</w:t>
      </w:r>
      <w:r w:rsidRPr="009E28E9">
        <w:rPr>
          <w:sz w:val="24"/>
          <w:szCs w:val="24"/>
        </w:rPr>
        <w:t>, alljärgnevas:</w:t>
      </w:r>
    </w:p>
    <w:p w14:paraId="30090CC7" w14:textId="77777777" w:rsidR="00C11905" w:rsidRPr="009E28E9" w:rsidRDefault="00C11905" w:rsidP="009E28E9">
      <w:pPr>
        <w:jc w:val="both"/>
        <w:rPr>
          <w:sz w:val="24"/>
          <w:szCs w:val="24"/>
        </w:rPr>
      </w:pPr>
    </w:p>
    <w:p w14:paraId="7D98629C" w14:textId="77777777" w:rsidR="00FD0C02" w:rsidRDefault="00C11905" w:rsidP="00FD0C02">
      <w:pPr>
        <w:pStyle w:val="ListParagraph"/>
        <w:widowControl/>
        <w:numPr>
          <w:ilvl w:val="0"/>
          <w:numId w:val="2"/>
        </w:numPr>
        <w:autoSpaceDE/>
        <w:autoSpaceDN/>
        <w:spacing w:after="160" w:line="259" w:lineRule="auto"/>
        <w:jc w:val="both"/>
        <w:rPr>
          <w:b/>
          <w:sz w:val="24"/>
          <w:szCs w:val="24"/>
        </w:rPr>
      </w:pPr>
      <w:r w:rsidRPr="009E28E9">
        <w:rPr>
          <w:b/>
          <w:sz w:val="24"/>
          <w:szCs w:val="24"/>
        </w:rPr>
        <w:t>ÜLDSÄTTE</w:t>
      </w:r>
      <w:r w:rsidR="00FD0C02">
        <w:rPr>
          <w:b/>
          <w:sz w:val="24"/>
          <w:szCs w:val="24"/>
        </w:rPr>
        <w:t>D</w:t>
      </w:r>
    </w:p>
    <w:p w14:paraId="5A0BEEF6" w14:textId="5AA44186" w:rsidR="00C11905" w:rsidRPr="00FD0C02" w:rsidRDefault="00C11905" w:rsidP="00FD0C02">
      <w:pPr>
        <w:pStyle w:val="ListParagraph"/>
        <w:widowControl/>
        <w:numPr>
          <w:ilvl w:val="1"/>
          <w:numId w:val="2"/>
        </w:numPr>
        <w:autoSpaceDE/>
        <w:autoSpaceDN/>
        <w:spacing w:after="160" w:line="259" w:lineRule="auto"/>
        <w:jc w:val="both"/>
        <w:rPr>
          <w:b/>
          <w:sz w:val="24"/>
          <w:szCs w:val="24"/>
        </w:rPr>
      </w:pPr>
      <w:r w:rsidRPr="00FD0C02">
        <w:rPr>
          <w:sz w:val="24"/>
          <w:szCs w:val="24"/>
        </w:rPr>
        <w:t xml:space="preserve">Leping on sõlmitud riigihanke „…………………………………….“ </w:t>
      </w:r>
      <w:r w:rsidR="00517290" w:rsidRPr="00FD0C02">
        <w:rPr>
          <w:sz w:val="24"/>
          <w:szCs w:val="24"/>
        </w:rPr>
        <w:t>(</w:t>
      </w:r>
      <w:r w:rsidRPr="00FD0C02">
        <w:rPr>
          <w:sz w:val="24"/>
          <w:szCs w:val="24"/>
        </w:rPr>
        <w:t>viitenumb</w:t>
      </w:r>
      <w:r w:rsidR="00517290" w:rsidRPr="00FD0C02">
        <w:rPr>
          <w:sz w:val="24"/>
          <w:szCs w:val="24"/>
        </w:rPr>
        <w:t xml:space="preserve">er </w:t>
      </w:r>
      <w:r w:rsidRPr="00FD0C02">
        <w:rPr>
          <w:sz w:val="24"/>
          <w:szCs w:val="24"/>
        </w:rPr>
        <w:t>…………</w:t>
      </w:r>
      <w:r w:rsidR="00517290" w:rsidRPr="00FD0C02">
        <w:rPr>
          <w:sz w:val="24"/>
          <w:szCs w:val="24"/>
        </w:rPr>
        <w:t>, DHS 1-47/………. )</w:t>
      </w:r>
      <w:r w:rsidRPr="00FD0C02">
        <w:rPr>
          <w:sz w:val="24"/>
          <w:szCs w:val="24"/>
        </w:rPr>
        <w:t xml:space="preserve"> (edaspidi riigihange) tulemusena. Riigihanke alusdokumendid on kättesaadavad elektroonilises riigihangete registris (RHR).</w:t>
      </w:r>
    </w:p>
    <w:p w14:paraId="16DB299D" w14:textId="77777777" w:rsidR="00C11905" w:rsidRPr="009E28E9" w:rsidRDefault="00C11905" w:rsidP="00FD0C02">
      <w:pPr>
        <w:pStyle w:val="ListParagraph"/>
        <w:widowControl/>
        <w:numPr>
          <w:ilvl w:val="1"/>
          <w:numId w:val="2"/>
        </w:numPr>
        <w:autoSpaceDE/>
        <w:autoSpaceDN/>
        <w:spacing w:after="160" w:line="259" w:lineRule="auto"/>
        <w:jc w:val="both"/>
        <w:rPr>
          <w:sz w:val="24"/>
          <w:szCs w:val="24"/>
        </w:rPr>
      </w:pPr>
      <w:r w:rsidRPr="009E28E9">
        <w:rPr>
          <w:sz w:val="24"/>
          <w:szCs w:val="24"/>
        </w:rPr>
        <w:t xml:space="preserve">Lepingu dokumendid koosnevad Lepingust, Lepingu sõlmimisel olemasolevatest Lepingu Lisadest ja pärast Lepingu sõlmimist Poolte poolt alla kirjutatud Lepingu dokumentide muudatustest, täiendustest ja lisadest. </w:t>
      </w:r>
    </w:p>
    <w:p w14:paraId="70D82221" w14:textId="77777777" w:rsidR="00C11905" w:rsidRPr="009E28E9" w:rsidRDefault="00C11905" w:rsidP="00FD0C02">
      <w:pPr>
        <w:pStyle w:val="ListParagraph"/>
        <w:widowControl/>
        <w:numPr>
          <w:ilvl w:val="1"/>
          <w:numId w:val="2"/>
        </w:numPr>
        <w:autoSpaceDE/>
        <w:autoSpaceDN/>
        <w:spacing w:after="160" w:line="259" w:lineRule="auto"/>
        <w:jc w:val="both"/>
        <w:rPr>
          <w:sz w:val="24"/>
          <w:szCs w:val="24"/>
        </w:rPr>
      </w:pPr>
      <w:r w:rsidRPr="009E28E9">
        <w:rPr>
          <w:sz w:val="24"/>
          <w:szCs w:val="24"/>
        </w:rPr>
        <w:t>Lepingul on selle sõlmimisel järgmised lisad:</w:t>
      </w:r>
    </w:p>
    <w:p w14:paraId="2EA251BD" w14:textId="7605F7B5" w:rsidR="00C11905" w:rsidRPr="00FD0C02" w:rsidRDefault="00C11905" w:rsidP="00FD0C02">
      <w:pPr>
        <w:pStyle w:val="ListParagraph"/>
        <w:widowControl/>
        <w:numPr>
          <w:ilvl w:val="2"/>
          <w:numId w:val="2"/>
        </w:numPr>
        <w:autoSpaceDE/>
        <w:autoSpaceDN/>
        <w:spacing w:after="160" w:line="259" w:lineRule="auto"/>
        <w:jc w:val="both"/>
        <w:rPr>
          <w:sz w:val="24"/>
          <w:szCs w:val="24"/>
        </w:rPr>
      </w:pPr>
      <w:r w:rsidRPr="00FD0C02">
        <w:rPr>
          <w:sz w:val="24"/>
          <w:szCs w:val="24"/>
        </w:rPr>
        <w:t xml:space="preserve">Lisa 1 – </w:t>
      </w:r>
      <w:r w:rsidR="00965618" w:rsidRPr="00FD0C02">
        <w:rPr>
          <w:sz w:val="24"/>
          <w:szCs w:val="24"/>
        </w:rPr>
        <w:t>Tehniline kirjeldus</w:t>
      </w:r>
    </w:p>
    <w:p w14:paraId="24267BFB" w14:textId="6D2B069A" w:rsidR="00C11905" w:rsidRPr="00FD0C02" w:rsidRDefault="00C11905" w:rsidP="00FD0C02">
      <w:pPr>
        <w:pStyle w:val="ListParagraph"/>
        <w:widowControl/>
        <w:numPr>
          <w:ilvl w:val="2"/>
          <w:numId w:val="2"/>
        </w:numPr>
        <w:autoSpaceDE/>
        <w:autoSpaceDN/>
        <w:spacing w:after="160" w:line="259" w:lineRule="auto"/>
        <w:jc w:val="both"/>
        <w:rPr>
          <w:sz w:val="24"/>
          <w:szCs w:val="24"/>
        </w:rPr>
      </w:pPr>
      <w:r w:rsidRPr="00FD0C02">
        <w:rPr>
          <w:sz w:val="24"/>
          <w:szCs w:val="24"/>
        </w:rPr>
        <w:t xml:space="preserve">Lisa 2 - </w:t>
      </w:r>
      <w:r w:rsidR="00B81C2C" w:rsidRPr="00FD0C02">
        <w:rPr>
          <w:sz w:val="24"/>
          <w:szCs w:val="24"/>
        </w:rPr>
        <w:t>Hooldatavad külastusobjektid</w:t>
      </w:r>
    </w:p>
    <w:p w14:paraId="26041192" w14:textId="011663F0" w:rsidR="00B81C2C" w:rsidRPr="00FD0C02" w:rsidRDefault="00B81C2C" w:rsidP="00FD0C02">
      <w:pPr>
        <w:pStyle w:val="ListParagraph"/>
        <w:widowControl/>
        <w:numPr>
          <w:ilvl w:val="2"/>
          <w:numId w:val="2"/>
        </w:numPr>
        <w:autoSpaceDE/>
        <w:autoSpaceDN/>
        <w:spacing w:after="160" w:line="259" w:lineRule="auto"/>
        <w:jc w:val="both"/>
        <w:rPr>
          <w:sz w:val="24"/>
          <w:szCs w:val="24"/>
        </w:rPr>
      </w:pPr>
      <w:r w:rsidRPr="00FD0C02">
        <w:rPr>
          <w:sz w:val="24"/>
          <w:szCs w:val="24"/>
        </w:rPr>
        <w:t xml:space="preserve">Lisa 3 </w:t>
      </w:r>
      <w:r w:rsidR="00676F97" w:rsidRPr="00FD0C02">
        <w:rPr>
          <w:sz w:val="24"/>
          <w:szCs w:val="24"/>
        </w:rPr>
        <w:t>- RMK puhke- ja kaitsealade külastusobjektidel metsa- ja maastikukaitseliste hooldustööde juhend</w:t>
      </w:r>
    </w:p>
    <w:p w14:paraId="7402633E" w14:textId="5618B13E" w:rsidR="00676F97" w:rsidRPr="00FD0C02" w:rsidRDefault="00676F97" w:rsidP="00FD0C02">
      <w:pPr>
        <w:pStyle w:val="ListParagraph"/>
        <w:widowControl/>
        <w:numPr>
          <w:ilvl w:val="2"/>
          <w:numId w:val="2"/>
        </w:numPr>
        <w:autoSpaceDE/>
        <w:autoSpaceDN/>
        <w:spacing w:after="160" w:line="259" w:lineRule="auto"/>
        <w:jc w:val="both"/>
        <w:rPr>
          <w:sz w:val="24"/>
          <w:szCs w:val="24"/>
        </w:rPr>
      </w:pPr>
      <w:r w:rsidRPr="00FD0C02">
        <w:rPr>
          <w:sz w:val="24"/>
          <w:szCs w:val="24"/>
        </w:rPr>
        <w:t xml:space="preserve">Lisa 4 </w:t>
      </w:r>
      <w:r w:rsidR="0000636F" w:rsidRPr="00FD0C02">
        <w:rPr>
          <w:sz w:val="24"/>
          <w:szCs w:val="24"/>
        </w:rPr>
        <w:t xml:space="preserve">- </w:t>
      </w:r>
      <w:r w:rsidR="00126126" w:rsidRPr="00FD0C02">
        <w:rPr>
          <w:sz w:val="24"/>
          <w:szCs w:val="24"/>
        </w:rPr>
        <w:t>RMK külastusobjektide komplektsuse ja korrasoleku juhis</w:t>
      </w:r>
    </w:p>
    <w:p w14:paraId="5E6497C7" w14:textId="02E56C0A" w:rsidR="00DB562E" w:rsidRPr="00FD0C02" w:rsidRDefault="00DB562E" w:rsidP="00FD0C02">
      <w:pPr>
        <w:pStyle w:val="ListParagraph"/>
        <w:widowControl/>
        <w:numPr>
          <w:ilvl w:val="2"/>
          <w:numId w:val="2"/>
        </w:numPr>
        <w:autoSpaceDE/>
        <w:autoSpaceDN/>
        <w:spacing w:after="160" w:line="259" w:lineRule="auto"/>
        <w:jc w:val="both"/>
        <w:rPr>
          <w:sz w:val="24"/>
          <w:szCs w:val="24"/>
        </w:rPr>
      </w:pPr>
      <w:r w:rsidRPr="00FD0C02">
        <w:rPr>
          <w:sz w:val="24"/>
          <w:szCs w:val="24"/>
        </w:rPr>
        <w:t>Lisa 5 – Pakkumuse maksumuse tabel</w:t>
      </w:r>
    </w:p>
    <w:p w14:paraId="56E17921" w14:textId="432D85AC" w:rsidR="00C11905" w:rsidRDefault="5482B9A9" w:rsidP="00FD0C02">
      <w:pPr>
        <w:pStyle w:val="ListParagraph"/>
        <w:widowControl/>
        <w:numPr>
          <w:ilvl w:val="1"/>
          <w:numId w:val="2"/>
        </w:numPr>
        <w:autoSpaceDE/>
        <w:autoSpaceDN/>
        <w:spacing w:after="160" w:line="259" w:lineRule="auto"/>
        <w:jc w:val="both"/>
        <w:rPr>
          <w:sz w:val="24"/>
          <w:szCs w:val="24"/>
        </w:rPr>
      </w:pPr>
      <w:r w:rsidRPr="7397D3FE">
        <w:rPr>
          <w:sz w:val="24"/>
          <w:szCs w:val="24"/>
        </w:rPr>
        <w:t>Käesolev Leping koos Lisadega, mis on Lepingu lahutamatud osad, moodustavad ühtse ja tervikliku lepingu (edaspidi Leping</w:t>
      </w:r>
      <w:r w:rsidR="3732F6EB" w:rsidRPr="7397D3FE">
        <w:rPr>
          <w:sz w:val="24"/>
          <w:szCs w:val="24"/>
        </w:rPr>
        <w:t>)</w:t>
      </w:r>
      <w:r w:rsidR="503900E9" w:rsidRPr="7397D3FE">
        <w:rPr>
          <w:sz w:val="24"/>
          <w:szCs w:val="24"/>
        </w:rPr>
        <w:t>.</w:t>
      </w:r>
    </w:p>
    <w:p w14:paraId="0E6C184A" w14:textId="77777777" w:rsidR="00F90401" w:rsidRDefault="304270E6" w:rsidP="00FD0C02">
      <w:pPr>
        <w:pStyle w:val="ListParagraph"/>
        <w:widowControl/>
        <w:numPr>
          <w:ilvl w:val="1"/>
          <w:numId w:val="2"/>
        </w:numPr>
        <w:autoSpaceDE/>
        <w:autoSpaceDN/>
        <w:spacing w:after="160" w:line="259" w:lineRule="auto"/>
        <w:jc w:val="both"/>
        <w:rPr>
          <w:sz w:val="24"/>
          <w:szCs w:val="24"/>
        </w:rPr>
      </w:pPr>
      <w:r w:rsidRPr="7397D3FE">
        <w:rPr>
          <w:sz w:val="24"/>
          <w:szCs w:val="24"/>
        </w:rPr>
        <w:t>Vastuolude korral hanke alusdokumentide ja töövõtja pakkumuse vahel prevaleerib hanke alusdokument.</w:t>
      </w:r>
    </w:p>
    <w:p w14:paraId="1871C636" w14:textId="77777777" w:rsidR="00FD0C02" w:rsidRPr="00F90401" w:rsidRDefault="00FD0C02" w:rsidP="00FD0C02">
      <w:pPr>
        <w:pStyle w:val="ListParagraph"/>
        <w:widowControl/>
        <w:autoSpaceDE/>
        <w:autoSpaceDN/>
        <w:spacing w:line="259" w:lineRule="auto"/>
        <w:ind w:left="480"/>
        <w:jc w:val="both"/>
        <w:rPr>
          <w:sz w:val="24"/>
          <w:szCs w:val="24"/>
        </w:rPr>
      </w:pPr>
    </w:p>
    <w:p w14:paraId="68CE2326" w14:textId="77777777" w:rsidR="00C11905" w:rsidRPr="009E28E9" w:rsidRDefault="00C11905" w:rsidP="00FD0C02">
      <w:pPr>
        <w:pStyle w:val="ListParagraph"/>
        <w:widowControl/>
        <w:numPr>
          <w:ilvl w:val="0"/>
          <w:numId w:val="2"/>
        </w:numPr>
        <w:autoSpaceDE/>
        <w:autoSpaceDN/>
        <w:spacing w:after="160" w:line="259" w:lineRule="auto"/>
        <w:jc w:val="both"/>
        <w:rPr>
          <w:b/>
          <w:bCs/>
          <w:sz w:val="24"/>
          <w:szCs w:val="24"/>
        </w:rPr>
      </w:pPr>
      <w:r w:rsidRPr="00FD0C02">
        <w:rPr>
          <w:b/>
          <w:sz w:val="24"/>
          <w:szCs w:val="24"/>
        </w:rPr>
        <w:t>LEPINGU</w:t>
      </w:r>
      <w:r w:rsidRPr="009E28E9">
        <w:rPr>
          <w:b/>
          <w:bCs/>
          <w:sz w:val="24"/>
          <w:szCs w:val="24"/>
        </w:rPr>
        <w:t xml:space="preserve"> OBJEKT</w:t>
      </w:r>
    </w:p>
    <w:p w14:paraId="47275DB1" w14:textId="7AAA7C94" w:rsidR="00C11905" w:rsidRPr="00FD0C02" w:rsidRDefault="458E9F1A" w:rsidP="00FD0C02">
      <w:pPr>
        <w:pStyle w:val="ListParagraph"/>
        <w:widowControl/>
        <w:numPr>
          <w:ilvl w:val="1"/>
          <w:numId w:val="2"/>
        </w:numPr>
        <w:autoSpaceDE/>
        <w:autoSpaceDN/>
        <w:spacing w:after="160" w:line="259" w:lineRule="auto"/>
        <w:jc w:val="both"/>
        <w:rPr>
          <w:sz w:val="24"/>
          <w:szCs w:val="24"/>
        </w:rPr>
      </w:pPr>
      <w:r w:rsidRPr="00FD0C02">
        <w:rPr>
          <w:sz w:val="24"/>
          <w:szCs w:val="24"/>
        </w:rPr>
        <w:t>Lepingu objektiks on RMK Lõuna ja loode Saaremaa külastusobjektide hooldustöö</w:t>
      </w:r>
      <w:r w:rsidR="059EC0F4" w:rsidRPr="00FD0C02">
        <w:rPr>
          <w:sz w:val="24"/>
          <w:szCs w:val="24"/>
        </w:rPr>
        <w:t>d</w:t>
      </w:r>
      <w:r w:rsidRPr="00FD0C02">
        <w:rPr>
          <w:sz w:val="24"/>
          <w:szCs w:val="24"/>
        </w:rPr>
        <w:t xml:space="preserve"> </w:t>
      </w:r>
      <w:r w:rsidR="059EC0F4" w:rsidRPr="00FD0C02">
        <w:rPr>
          <w:sz w:val="24"/>
          <w:szCs w:val="24"/>
        </w:rPr>
        <w:t>2026 ja 2027 aastaks </w:t>
      </w:r>
      <w:r w:rsidRPr="00FD0C02">
        <w:rPr>
          <w:sz w:val="24"/>
          <w:szCs w:val="24"/>
        </w:rPr>
        <w:t>vastava</w:t>
      </w:r>
      <w:r w:rsidRPr="798B84C7">
        <w:rPr>
          <w:sz w:val="24"/>
          <w:szCs w:val="24"/>
        </w:rPr>
        <w:t>lt lepingu</w:t>
      </w:r>
      <w:r w:rsidR="00BD1AD7" w:rsidRPr="798B84C7">
        <w:rPr>
          <w:sz w:val="24"/>
          <w:szCs w:val="24"/>
        </w:rPr>
        <w:t>le</w:t>
      </w:r>
      <w:r w:rsidRPr="798B84C7">
        <w:rPr>
          <w:sz w:val="24"/>
          <w:szCs w:val="24"/>
        </w:rPr>
        <w:t xml:space="preserve"> </w:t>
      </w:r>
      <w:r w:rsidR="2E0CD0D8" w:rsidRPr="798B84C7">
        <w:rPr>
          <w:sz w:val="24"/>
          <w:szCs w:val="24"/>
        </w:rPr>
        <w:t>(</w:t>
      </w:r>
      <w:r w:rsidRPr="798B84C7">
        <w:rPr>
          <w:sz w:val="24"/>
          <w:szCs w:val="24"/>
        </w:rPr>
        <w:t xml:space="preserve">edaspidi </w:t>
      </w:r>
      <w:r w:rsidRPr="00FD0C02">
        <w:rPr>
          <w:sz w:val="24"/>
          <w:szCs w:val="24"/>
        </w:rPr>
        <w:t>töö</w:t>
      </w:r>
      <w:r w:rsidRPr="798B84C7">
        <w:rPr>
          <w:sz w:val="24"/>
          <w:szCs w:val="24"/>
        </w:rPr>
        <w:t xml:space="preserve">). </w:t>
      </w:r>
    </w:p>
    <w:p w14:paraId="7E4B2926" w14:textId="1FA3BB0C" w:rsidR="00A95258" w:rsidRPr="00FD0C02" w:rsidRDefault="2E0CD0D8" w:rsidP="00FD0C02">
      <w:pPr>
        <w:pStyle w:val="ListParagraph"/>
        <w:widowControl/>
        <w:numPr>
          <w:ilvl w:val="1"/>
          <w:numId w:val="2"/>
        </w:numPr>
        <w:autoSpaceDE/>
        <w:autoSpaceDN/>
        <w:spacing w:after="160" w:line="259" w:lineRule="auto"/>
        <w:jc w:val="both"/>
        <w:rPr>
          <w:sz w:val="24"/>
          <w:szCs w:val="24"/>
        </w:rPr>
      </w:pPr>
      <w:r w:rsidRPr="798B84C7">
        <w:rPr>
          <w:sz w:val="24"/>
          <w:szCs w:val="24"/>
        </w:rPr>
        <w:t>Lisaks hooldustöödele on Tellijal õigus tellida remonttöid</w:t>
      </w:r>
      <w:r w:rsidR="2EFE5CA4" w:rsidRPr="798B84C7">
        <w:rPr>
          <w:sz w:val="24"/>
          <w:szCs w:val="24"/>
        </w:rPr>
        <w:t xml:space="preserve"> (edaspidi remonttöö)</w:t>
      </w:r>
      <w:r w:rsidRPr="798B84C7">
        <w:rPr>
          <w:sz w:val="24"/>
          <w:szCs w:val="24"/>
        </w:rPr>
        <w:t>, mida teostatakse lepingu alusel kokkulepitud fikseeritud tunnihinna alusel.</w:t>
      </w:r>
    </w:p>
    <w:p w14:paraId="097083DC" w14:textId="4096B00F" w:rsidR="00C11905" w:rsidRPr="00FD0C02" w:rsidRDefault="5482B9A9" w:rsidP="00FD0C02">
      <w:pPr>
        <w:pStyle w:val="ListParagraph"/>
        <w:widowControl/>
        <w:numPr>
          <w:ilvl w:val="1"/>
          <w:numId w:val="2"/>
        </w:numPr>
        <w:autoSpaceDE/>
        <w:autoSpaceDN/>
        <w:spacing w:after="160" w:line="259" w:lineRule="auto"/>
        <w:jc w:val="both"/>
        <w:rPr>
          <w:sz w:val="24"/>
          <w:szCs w:val="24"/>
        </w:rPr>
      </w:pPr>
      <w:r w:rsidRPr="7397D3FE">
        <w:rPr>
          <w:sz w:val="24"/>
          <w:szCs w:val="24"/>
        </w:rPr>
        <w:t xml:space="preserve">Tööd on töövõtja kohustatud teostama oma jõudude ja vahenditega, vastavalt esitatud </w:t>
      </w:r>
      <w:r w:rsidR="517854B4" w:rsidRPr="7397D3FE">
        <w:rPr>
          <w:sz w:val="24"/>
          <w:szCs w:val="24"/>
        </w:rPr>
        <w:t xml:space="preserve">lepingule, lepingu lisadele ja </w:t>
      </w:r>
      <w:r w:rsidRPr="7397D3FE">
        <w:rPr>
          <w:sz w:val="24"/>
          <w:szCs w:val="24"/>
        </w:rPr>
        <w:t>pakkumusele.</w:t>
      </w:r>
    </w:p>
    <w:p w14:paraId="44962EC2" w14:textId="3CBD64ED" w:rsidR="00C11905" w:rsidRPr="00FD0C02" w:rsidRDefault="5482B9A9" w:rsidP="00FD0C02">
      <w:pPr>
        <w:pStyle w:val="ListParagraph"/>
        <w:widowControl/>
        <w:numPr>
          <w:ilvl w:val="1"/>
          <w:numId w:val="2"/>
        </w:numPr>
        <w:autoSpaceDE/>
        <w:autoSpaceDN/>
        <w:spacing w:after="160" w:line="259" w:lineRule="auto"/>
        <w:jc w:val="both"/>
        <w:rPr>
          <w:sz w:val="24"/>
          <w:szCs w:val="24"/>
        </w:rPr>
      </w:pPr>
      <w:r w:rsidRPr="7397D3FE">
        <w:rPr>
          <w:sz w:val="24"/>
          <w:szCs w:val="24"/>
        </w:rPr>
        <w:t>Töö hulka kuulub ka selliste ülesannete täitmine, mis ei ole lepingus otseselt nimetatud, kuid mille tegemine on vajalik lepingus ettenähtud tulemuse saavutamiseks</w:t>
      </w:r>
      <w:r w:rsidR="78B91FF4" w:rsidRPr="7397D3FE">
        <w:rPr>
          <w:sz w:val="24"/>
          <w:szCs w:val="24"/>
        </w:rPr>
        <w:t>, sh pisiremonttööd maksumusega kuni 100 eurot</w:t>
      </w:r>
      <w:r w:rsidRPr="7397D3FE">
        <w:rPr>
          <w:sz w:val="24"/>
          <w:szCs w:val="24"/>
        </w:rPr>
        <w:t>.</w:t>
      </w:r>
    </w:p>
    <w:p w14:paraId="60B3B25A" w14:textId="07B1F10A" w:rsidR="00C11905" w:rsidRPr="00FD0C02" w:rsidRDefault="5482B9A9" w:rsidP="00FD0C02">
      <w:pPr>
        <w:pStyle w:val="ListParagraph"/>
        <w:widowControl/>
        <w:numPr>
          <w:ilvl w:val="1"/>
          <w:numId w:val="2"/>
        </w:numPr>
        <w:autoSpaceDE/>
        <w:autoSpaceDN/>
        <w:spacing w:after="160" w:line="259" w:lineRule="auto"/>
        <w:jc w:val="both"/>
        <w:rPr>
          <w:sz w:val="24"/>
          <w:szCs w:val="24"/>
        </w:rPr>
      </w:pPr>
      <w:r w:rsidRPr="14B05C94">
        <w:rPr>
          <w:sz w:val="24"/>
          <w:szCs w:val="24"/>
        </w:rPr>
        <w:t>Tööde maht on kirjeldatud lepingu lisades 1</w:t>
      </w:r>
      <w:r w:rsidR="0C31FE3A" w:rsidRPr="14B05C94">
        <w:rPr>
          <w:sz w:val="24"/>
          <w:szCs w:val="24"/>
        </w:rPr>
        <w:t>,</w:t>
      </w:r>
      <w:r w:rsidRPr="14B05C94">
        <w:rPr>
          <w:sz w:val="24"/>
          <w:szCs w:val="24"/>
        </w:rPr>
        <w:t xml:space="preserve"> 2</w:t>
      </w:r>
      <w:r w:rsidR="05B710C5" w:rsidRPr="14B05C94">
        <w:rPr>
          <w:sz w:val="24"/>
          <w:szCs w:val="24"/>
        </w:rPr>
        <w:t xml:space="preserve"> ja 3</w:t>
      </w:r>
      <w:r w:rsidRPr="14B05C94">
        <w:rPr>
          <w:sz w:val="24"/>
          <w:szCs w:val="24"/>
        </w:rPr>
        <w:t>.</w:t>
      </w:r>
    </w:p>
    <w:p w14:paraId="1C183D9F" w14:textId="77777777" w:rsidR="00C11905" w:rsidRPr="009E28E9" w:rsidRDefault="00C11905" w:rsidP="009E28E9">
      <w:pPr>
        <w:pStyle w:val="ListParagraph"/>
        <w:tabs>
          <w:tab w:val="left" w:pos="851"/>
          <w:tab w:val="left" w:pos="2448"/>
          <w:tab w:val="left" w:pos="3744"/>
          <w:tab w:val="left" w:pos="5040"/>
          <w:tab w:val="left" w:pos="6336"/>
          <w:tab w:val="left" w:pos="7632"/>
          <w:tab w:val="left" w:pos="8928"/>
        </w:tabs>
        <w:autoSpaceDE/>
        <w:autoSpaceDN/>
        <w:spacing w:line="280" w:lineRule="exact"/>
        <w:ind w:left="360"/>
        <w:jc w:val="both"/>
        <w:rPr>
          <w:b/>
          <w:sz w:val="24"/>
          <w:szCs w:val="24"/>
        </w:rPr>
      </w:pPr>
    </w:p>
    <w:p w14:paraId="7B667F04" w14:textId="77777777" w:rsidR="00C11905" w:rsidRPr="009E28E9" w:rsidRDefault="00C11905" w:rsidP="00FD0C02">
      <w:pPr>
        <w:pStyle w:val="ListParagraph"/>
        <w:widowControl/>
        <w:numPr>
          <w:ilvl w:val="0"/>
          <w:numId w:val="2"/>
        </w:numPr>
        <w:autoSpaceDE/>
        <w:autoSpaceDN/>
        <w:spacing w:after="160" w:line="259" w:lineRule="auto"/>
        <w:jc w:val="both"/>
        <w:rPr>
          <w:b/>
          <w:sz w:val="24"/>
          <w:szCs w:val="24"/>
        </w:rPr>
      </w:pPr>
      <w:r w:rsidRPr="009E28E9">
        <w:rPr>
          <w:b/>
          <w:sz w:val="24"/>
          <w:szCs w:val="24"/>
        </w:rPr>
        <w:t>TÄHTAJAD</w:t>
      </w:r>
    </w:p>
    <w:p w14:paraId="2623B6F6" w14:textId="241458E1" w:rsidR="00C11905" w:rsidRPr="00FD0C02" w:rsidRDefault="00C11905" w:rsidP="00FD0C02">
      <w:pPr>
        <w:pStyle w:val="ListParagraph"/>
        <w:widowControl/>
        <w:numPr>
          <w:ilvl w:val="1"/>
          <w:numId w:val="2"/>
        </w:numPr>
        <w:autoSpaceDE/>
        <w:autoSpaceDN/>
        <w:spacing w:after="160" w:line="259" w:lineRule="auto"/>
        <w:jc w:val="both"/>
        <w:rPr>
          <w:sz w:val="24"/>
          <w:szCs w:val="24"/>
        </w:rPr>
      </w:pPr>
      <w:r w:rsidRPr="009E28E9">
        <w:rPr>
          <w:sz w:val="24"/>
          <w:szCs w:val="24"/>
        </w:rPr>
        <w:t>Töövõtj</w:t>
      </w:r>
      <w:r w:rsidR="0034534E" w:rsidRPr="009E28E9">
        <w:rPr>
          <w:sz w:val="24"/>
          <w:szCs w:val="24"/>
        </w:rPr>
        <w:t>a alustab</w:t>
      </w:r>
      <w:r w:rsidRPr="009E28E9">
        <w:rPr>
          <w:sz w:val="24"/>
          <w:szCs w:val="24"/>
        </w:rPr>
        <w:t xml:space="preserve"> töö tegemist kohe pärast lepingu sõlmimist</w:t>
      </w:r>
      <w:bookmarkStart w:id="0" w:name="_Hlk91073751"/>
      <w:r w:rsidR="0034534E" w:rsidRPr="009E28E9">
        <w:rPr>
          <w:sz w:val="24"/>
          <w:szCs w:val="24"/>
        </w:rPr>
        <w:t xml:space="preserve"> ning töid teostatakse kuni 01.04.2027</w:t>
      </w:r>
    </w:p>
    <w:bookmarkEnd w:id="0"/>
    <w:p w14:paraId="046EC2E2" w14:textId="77777777" w:rsidR="00A95258" w:rsidRPr="00FD0C02" w:rsidRDefault="0034534E" w:rsidP="00FD0C02">
      <w:pPr>
        <w:pStyle w:val="ListParagraph"/>
        <w:widowControl/>
        <w:numPr>
          <w:ilvl w:val="1"/>
          <w:numId w:val="2"/>
        </w:numPr>
        <w:autoSpaceDE/>
        <w:autoSpaceDN/>
        <w:spacing w:after="160" w:line="259" w:lineRule="auto"/>
        <w:jc w:val="both"/>
        <w:rPr>
          <w:sz w:val="24"/>
          <w:szCs w:val="24"/>
        </w:rPr>
      </w:pPr>
      <w:r w:rsidRPr="00FD0C02">
        <w:rPr>
          <w:sz w:val="24"/>
          <w:szCs w:val="24"/>
        </w:rPr>
        <w:lastRenderedPageBreak/>
        <w:t>Töö objektide nimekiri ja tööde hooldustihedus on sätestatud Lisas 2.</w:t>
      </w:r>
    </w:p>
    <w:p w14:paraId="2EA08C34" w14:textId="2160228A" w:rsidR="00A95258" w:rsidRDefault="3AF4EBD5" w:rsidP="00FD0C02">
      <w:pPr>
        <w:pStyle w:val="ListParagraph"/>
        <w:widowControl/>
        <w:numPr>
          <w:ilvl w:val="1"/>
          <w:numId w:val="2"/>
        </w:numPr>
        <w:autoSpaceDE/>
        <w:autoSpaceDN/>
        <w:spacing w:after="160" w:line="259" w:lineRule="auto"/>
        <w:jc w:val="both"/>
        <w:rPr>
          <w:sz w:val="24"/>
          <w:szCs w:val="24"/>
        </w:rPr>
      </w:pPr>
      <w:r w:rsidRPr="7397D3FE">
        <w:rPr>
          <w:sz w:val="24"/>
          <w:szCs w:val="24"/>
        </w:rPr>
        <w:t xml:space="preserve">Remonttööde </w:t>
      </w:r>
      <w:r w:rsidR="41C60496" w:rsidRPr="7397D3FE">
        <w:rPr>
          <w:sz w:val="24"/>
          <w:szCs w:val="24"/>
        </w:rPr>
        <w:t>teostamise tähtajad lepitakse vastavalt vajadusele kokku igakordses eraldi tellimuses.</w:t>
      </w:r>
    </w:p>
    <w:p w14:paraId="366A54A7" w14:textId="77777777" w:rsidR="00FD0C02" w:rsidRPr="009E28E9" w:rsidRDefault="00FD0C02" w:rsidP="00FD0C02">
      <w:pPr>
        <w:pStyle w:val="ListParagraph"/>
        <w:widowControl/>
        <w:autoSpaceDE/>
        <w:autoSpaceDN/>
        <w:spacing w:after="160" w:line="259" w:lineRule="auto"/>
        <w:ind w:left="0"/>
        <w:jc w:val="both"/>
        <w:rPr>
          <w:sz w:val="24"/>
          <w:szCs w:val="24"/>
        </w:rPr>
      </w:pPr>
    </w:p>
    <w:p w14:paraId="2D3A4504" w14:textId="7827EC48" w:rsidR="00A95258" w:rsidRPr="009E28E9" w:rsidRDefault="0034534E" w:rsidP="00FD0C02">
      <w:pPr>
        <w:pStyle w:val="ListParagraph"/>
        <w:widowControl/>
        <w:numPr>
          <w:ilvl w:val="0"/>
          <w:numId w:val="2"/>
        </w:numPr>
        <w:autoSpaceDE/>
        <w:autoSpaceDN/>
        <w:spacing w:after="160" w:line="259" w:lineRule="auto"/>
        <w:jc w:val="both"/>
        <w:rPr>
          <w:b/>
          <w:sz w:val="24"/>
          <w:szCs w:val="24"/>
        </w:rPr>
      </w:pPr>
      <w:r w:rsidRPr="009E28E9">
        <w:rPr>
          <w:b/>
          <w:sz w:val="24"/>
          <w:szCs w:val="24"/>
        </w:rPr>
        <w:t>TASU JA MAKSETINGIMUSED</w:t>
      </w:r>
    </w:p>
    <w:p w14:paraId="1791438C" w14:textId="4EF9E082" w:rsidR="00A95258" w:rsidRPr="009E28E9" w:rsidRDefault="60AC1EF9" w:rsidP="00FD0C02">
      <w:pPr>
        <w:pStyle w:val="ListParagraph"/>
        <w:widowControl/>
        <w:numPr>
          <w:ilvl w:val="1"/>
          <w:numId w:val="2"/>
        </w:numPr>
        <w:autoSpaceDE/>
        <w:autoSpaceDN/>
        <w:spacing w:after="160" w:line="259" w:lineRule="auto"/>
        <w:jc w:val="both"/>
        <w:rPr>
          <w:sz w:val="24"/>
          <w:szCs w:val="24"/>
        </w:rPr>
      </w:pPr>
      <w:r w:rsidRPr="798B84C7">
        <w:rPr>
          <w:sz w:val="24"/>
          <w:szCs w:val="24"/>
        </w:rPr>
        <w:t>Lepingu</w:t>
      </w:r>
      <w:r w:rsidR="4B3E3B3F" w:rsidRPr="798B84C7">
        <w:rPr>
          <w:sz w:val="24"/>
          <w:szCs w:val="24"/>
        </w:rPr>
        <w:t xml:space="preserve"> maksimaalne kogumaksumus</w:t>
      </w:r>
      <w:r w:rsidRPr="798B84C7">
        <w:rPr>
          <w:sz w:val="24"/>
          <w:szCs w:val="24"/>
        </w:rPr>
        <w:t xml:space="preserve"> on </w:t>
      </w:r>
      <w:r w:rsidRPr="00FD0C02">
        <w:rPr>
          <w:sz w:val="24"/>
          <w:szCs w:val="24"/>
        </w:rPr>
        <w:t>………… (………………………….)eurot</w:t>
      </w:r>
      <w:r w:rsidRPr="798B84C7">
        <w:rPr>
          <w:sz w:val="24"/>
          <w:szCs w:val="24"/>
        </w:rPr>
        <w:t xml:space="preserve">, millele lisandub käibemaks seaduses sätestatud määras. </w:t>
      </w:r>
    </w:p>
    <w:p w14:paraId="6F32B5DC" w14:textId="06396001" w:rsidR="00AE31D1" w:rsidRDefault="4B1BA5A8" w:rsidP="00FD0C02">
      <w:pPr>
        <w:pStyle w:val="ListParagraph"/>
        <w:widowControl/>
        <w:numPr>
          <w:ilvl w:val="1"/>
          <w:numId w:val="2"/>
        </w:numPr>
        <w:autoSpaceDE/>
        <w:autoSpaceDN/>
        <w:spacing w:after="160" w:line="259" w:lineRule="auto"/>
        <w:jc w:val="both"/>
        <w:rPr>
          <w:sz w:val="24"/>
          <w:szCs w:val="24"/>
        </w:rPr>
      </w:pPr>
      <w:r w:rsidRPr="23409CB6">
        <w:rPr>
          <w:sz w:val="24"/>
          <w:szCs w:val="24"/>
        </w:rPr>
        <w:t xml:space="preserve">Igakuine </w:t>
      </w:r>
      <w:r w:rsidR="5D58D0A2" w:rsidRPr="23409CB6">
        <w:rPr>
          <w:sz w:val="24"/>
          <w:szCs w:val="24"/>
        </w:rPr>
        <w:t>fikseeritud tasu vastavalt lepingu lisale 5.</w:t>
      </w:r>
      <w:r w:rsidR="00201EC5">
        <w:rPr>
          <w:sz w:val="24"/>
          <w:szCs w:val="24"/>
        </w:rPr>
        <w:t xml:space="preserve"> </w:t>
      </w:r>
      <w:r w:rsidR="0F513186" w:rsidRPr="7EDABFDD">
        <w:rPr>
          <w:sz w:val="24"/>
          <w:szCs w:val="24"/>
        </w:rPr>
        <w:t xml:space="preserve">Esmane makse </w:t>
      </w:r>
      <w:r w:rsidR="0F513186" w:rsidRPr="053D99A8">
        <w:rPr>
          <w:sz w:val="24"/>
          <w:szCs w:val="24"/>
        </w:rPr>
        <w:t>arvutatakse ja tasutakse</w:t>
      </w:r>
      <w:r w:rsidR="0F513186" w:rsidRPr="736E1A8A">
        <w:rPr>
          <w:sz w:val="24"/>
          <w:szCs w:val="24"/>
        </w:rPr>
        <w:t xml:space="preserve"> </w:t>
      </w:r>
      <w:r w:rsidR="0F513186" w:rsidRPr="26C79811">
        <w:rPr>
          <w:sz w:val="24"/>
          <w:szCs w:val="24"/>
        </w:rPr>
        <w:t xml:space="preserve">proportsionaalselt </w:t>
      </w:r>
      <w:r w:rsidR="0F513186" w:rsidRPr="053D99A8">
        <w:rPr>
          <w:sz w:val="24"/>
          <w:szCs w:val="24"/>
        </w:rPr>
        <w:t>alates</w:t>
      </w:r>
      <w:r w:rsidR="0F513186" w:rsidRPr="26C79811">
        <w:rPr>
          <w:sz w:val="24"/>
          <w:szCs w:val="24"/>
        </w:rPr>
        <w:t xml:space="preserve"> lepingu </w:t>
      </w:r>
      <w:r w:rsidR="0F513186" w:rsidRPr="53B3F125">
        <w:rPr>
          <w:sz w:val="24"/>
          <w:szCs w:val="24"/>
        </w:rPr>
        <w:t xml:space="preserve">sõlmimise </w:t>
      </w:r>
      <w:r w:rsidR="0F513186" w:rsidRPr="053D99A8">
        <w:rPr>
          <w:sz w:val="24"/>
          <w:szCs w:val="24"/>
        </w:rPr>
        <w:t>kuupäevast.</w:t>
      </w:r>
    </w:p>
    <w:p w14:paraId="41C467C7" w14:textId="6492CF97" w:rsidR="00A95258" w:rsidRDefault="7BAC5BCB" w:rsidP="00FD0C02">
      <w:pPr>
        <w:pStyle w:val="ListParagraph"/>
        <w:widowControl/>
        <w:numPr>
          <w:ilvl w:val="1"/>
          <w:numId w:val="2"/>
        </w:numPr>
        <w:autoSpaceDE/>
        <w:autoSpaceDN/>
        <w:spacing w:after="160" w:line="259" w:lineRule="auto"/>
        <w:jc w:val="both"/>
        <w:rPr>
          <w:sz w:val="24"/>
          <w:szCs w:val="24"/>
        </w:rPr>
      </w:pPr>
      <w:r w:rsidRPr="23409CB6">
        <w:rPr>
          <w:sz w:val="24"/>
          <w:szCs w:val="24"/>
        </w:rPr>
        <w:t xml:space="preserve">Remonttööde </w:t>
      </w:r>
      <w:r w:rsidRPr="00FD0C02">
        <w:rPr>
          <w:sz w:val="24"/>
          <w:szCs w:val="24"/>
        </w:rPr>
        <w:t>tunnihind on …..</w:t>
      </w:r>
      <w:r w:rsidRPr="23409CB6">
        <w:rPr>
          <w:sz w:val="24"/>
          <w:szCs w:val="24"/>
        </w:rPr>
        <w:t xml:space="preserve"> eurot käibemaksuta, millele lisandub materjali kulu. </w:t>
      </w:r>
    </w:p>
    <w:p w14:paraId="50B24E0A" w14:textId="0A450C01" w:rsidR="001A6DEB" w:rsidRPr="009E28E9" w:rsidRDefault="3FF545C4" w:rsidP="00FD0C02">
      <w:pPr>
        <w:pStyle w:val="ListParagraph"/>
        <w:widowControl/>
        <w:numPr>
          <w:ilvl w:val="1"/>
          <w:numId w:val="2"/>
        </w:numPr>
        <w:autoSpaceDE/>
        <w:autoSpaceDN/>
        <w:spacing w:after="160" w:line="259" w:lineRule="auto"/>
        <w:jc w:val="both"/>
        <w:rPr>
          <w:sz w:val="24"/>
          <w:szCs w:val="24"/>
        </w:rPr>
      </w:pPr>
      <w:r w:rsidRPr="23409CB6">
        <w:rPr>
          <w:sz w:val="24"/>
          <w:szCs w:val="24"/>
        </w:rPr>
        <w:t xml:space="preserve">Erakorraliste tööde </w:t>
      </w:r>
      <w:r w:rsidRPr="00FD0C02">
        <w:rPr>
          <w:sz w:val="24"/>
          <w:szCs w:val="24"/>
        </w:rPr>
        <w:t>tunnihind on …..</w:t>
      </w:r>
      <w:r w:rsidRPr="23409CB6">
        <w:rPr>
          <w:sz w:val="24"/>
          <w:szCs w:val="24"/>
        </w:rPr>
        <w:t xml:space="preserve"> eurot käibemaksuta, millele lisandub materjali kulu. </w:t>
      </w:r>
    </w:p>
    <w:p w14:paraId="14449DD7" w14:textId="0CD6BF79" w:rsidR="0034534E" w:rsidRPr="009E28E9" w:rsidRDefault="42F3BC55" w:rsidP="00FD0C02">
      <w:pPr>
        <w:pStyle w:val="ListParagraph"/>
        <w:widowControl/>
        <w:numPr>
          <w:ilvl w:val="1"/>
          <w:numId w:val="2"/>
        </w:numPr>
        <w:autoSpaceDE/>
        <w:autoSpaceDN/>
        <w:spacing w:after="160" w:line="259" w:lineRule="auto"/>
        <w:jc w:val="both"/>
        <w:rPr>
          <w:sz w:val="24"/>
          <w:szCs w:val="24"/>
        </w:rPr>
      </w:pPr>
      <w:r w:rsidRPr="23409CB6">
        <w:rPr>
          <w:sz w:val="24"/>
          <w:szCs w:val="24"/>
        </w:rPr>
        <w:t>Lepingu hind sisaldab fikseeritud tasu lepingu täitmise eest</w:t>
      </w:r>
      <w:r w:rsidR="5D58D0A2" w:rsidRPr="23409CB6">
        <w:rPr>
          <w:sz w:val="24"/>
          <w:szCs w:val="24"/>
        </w:rPr>
        <w:t xml:space="preserve"> ja </w:t>
      </w:r>
      <w:r w:rsidR="667D7EC5" w:rsidRPr="23409CB6">
        <w:rPr>
          <w:sz w:val="24"/>
          <w:szCs w:val="24"/>
        </w:rPr>
        <w:t xml:space="preserve">tasu </w:t>
      </w:r>
      <w:r w:rsidR="5D58D0A2" w:rsidRPr="23409CB6">
        <w:rPr>
          <w:sz w:val="24"/>
          <w:szCs w:val="24"/>
        </w:rPr>
        <w:t>vastavalt vajadusele tellitavate remont</w:t>
      </w:r>
      <w:r w:rsidR="1614090F" w:rsidRPr="23409CB6">
        <w:rPr>
          <w:sz w:val="24"/>
          <w:szCs w:val="24"/>
        </w:rPr>
        <w:t xml:space="preserve">- ja erakorraliste tööde </w:t>
      </w:r>
      <w:r w:rsidR="667D7EC5" w:rsidRPr="23409CB6">
        <w:rPr>
          <w:sz w:val="24"/>
          <w:szCs w:val="24"/>
        </w:rPr>
        <w:t>eest</w:t>
      </w:r>
      <w:r w:rsidRPr="23409CB6">
        <w:rPr>
          <w:sz w:val="24"/>
          <w:szCs w:val="24"/>
        </w:rPr>
        <w:t xml:space="preserve">. Töövõtjal puudub õigus nõuda täiendavate kulude hüvitamist, kui selles ei ole eraldi kirjalikult kokku lepitud. </w:t>
      </w:r>
    </w:p>
    <w:p w14:paraId="364BCFC4" w14:textId="1E8FF9FA" w:rsidR="0034534E" w:rsidRPr="009E28E9" w:rsidRDefault="42F3BC55" w:rsidP="00FD0C02">
      <w:pPr>
        <w:pStyle w:val="ListParagraph"/>
        <w:widowControl/>
        <w:numPr>
          <w:ilvl w:val="1"/>
          <w:numId w:val="2"/>
        </w:numPr>
        <w:autoSpaceDE/>
        <w:autoSpaceDN/>
        <w:spacing w:after="160" w:line="259" w:lineRule="auto"/>
        <w:jc w:val="both"/>
        <w:rPr>
          <w:sz w:val="24"/>
          <w:szCs w:val="24"/>
        </w:rPr>
      </w:pPr>
      <w:r w:rsidRPr="14B05C94">
        <w:rPr>
          <w:sz w:val="24"/>
          <w:szCs w:val="24"/>
        </w:rPr>
        <w:t>Kui töö</w:t>
      </w:r>
      <w:r w:rsidR="667D7EC5" w:rsidRPr="14B05C94">
        <w:rPr>
          <w:sz w:val="24"/>
          <w:szCs w:val="24"/>
        </w:rPr>
        <w:t>de</w:t>
      </w:r>
      <w:r w:rsidRPr="14B05C94">
        <w:rPr>
          <w:sz w:val="24"/>
          <w:szCs w:val="24"/>
        </w:rPr>
        <w:t xml:space="preserve"> maht tellija soovil muutub (väheneb või suureneb), võivad pooled kokkuleppel lepingu hinda muuta. </w:t>
      </w:r>
    </w:p>
    <w:p w14:paraId="7439EF0D" w14:textId="31C48FCC" w:rsidR="00A95258" w:rsidRPr="009E28E9" w:rsidRDefault="00A95258" w:rsidP="00FD0C02">
      <w:pPr>
        <w:pStyle w:val="ListParagraph"/>
        <w:widowControl/>
        <w:numPr>
          <w:ilvl w:val="1"/>
          <w:numId w:val="2"/>
        </w:numPr>
        <w:autoSpaceDE/>
        <w:autoSpaceDN/>
        <w:spacing w:after="160" w:line="259" w:lineRule="auto"/>
        <w:jc w:val="both"/>
        <w:rPr>
          <w:sz w:val="24"/>
          <w:szCs w:val="24"/>
        </w:rPr>
      </w:pPr>
      <w:r w:rsidRPr="009E28E9">
        <w:rPr>
          <w:sz w:val="24"/>
          <w:szCs w:val="24"/>
        </w:rPr>
        <w:t>Arve esitatakse üks kord kuus, hiljemalt teostatud töödele järgneva kuu 5-ndaks tööpäevaks, vastavalt teostatud tööde mahule ning Tellija tasub arvel näidatud summa arvel märgitud pangakontole 14 (neljateistkümne) päeva jooksul arvates arve Tellijale väljastamisest.</w:t>
      </w:r>
    </w:p>
    <w:p w14:paraId="0F000724" w14:textId="44C31C66" w:rsidR="00A95258" w:rsidRPr="009E28E9" w:rsidRDefault="0034534E" w:rsidP="00FD0C02">
      <w:pPr>
        <w:pStyle w:val="ListParagraph"/>
        <w:widowControl/>
        <w:numPr>
          <w:ilvl w:val="1"/>
          <w:numId w:val="2"/>
        </w:numPr>
        <w:autoSpaceDE/>
        <w:autoSpaceDN/>
        <w:spacing w:after="160" w:line="259" w:lineRule="auto"/>
        <w:jc w:val="both"/>
        <w:rPr>
          <w:sz w:val="24"/>
          <w:szCs w:val="24"/>
        </w:rPr>
      </w:pPr>
      <w:r w:rsidRPr="009E28E9">
        <w:rPr>
          <w:sz w:val="24"/>
          <w:szCs w:val="24"/>
        </w:rPr>
        <w:t>Töövõtja esitab arve vaid elektrooniliselt, Arve esitamiseks tuleb kasutada elektrooniliste arvete esitamiseks mõeldud raamatupidamistarkvara või raamatupidamistarkvara E-</w:t>
      </w:r>
      <w:proofErr w:type="spellStart"/>
      <w:r w:rsidRPr="009E28E9">
        <w:rPr>
          <w:sz w:val="24"/>
          <w:szCs w:val="24"/>
        </w:rPr>
        <w:t>arveldaja</w:t>
      </w:r>
      <w:proofErr w:type="spellEnd"/>
      <w:r w:rsidRPr="009E28E9">
        <w:rPr>
          <w:sz w:val="24"/>
          <w:szCs w:val="24"/>
        </w:rPr>
        <w:t xml:space="preserve">, mis asub ettevõtjaportaalis </w:t>
      </w:r>
      <w:hyperlink r:id="rId6" w:history="1">
        <w:r w:rsidR="00A95258" w:rsidRPr="00FD0C02">
          <w:t>https://www.rik.ee/et/e-arveldaja</w:t>
        </w:r>
      </w:hyperlink>
      <w:r w:rsidRPr="009E28E9">
        <w:rPr>
          <w:sz w:val="24"/>
          <w:szCs w:val="24"/>
        </w:rPr>
        <w:t xml:space="preserve">. </w:t>
      </w:r>
    </w:p>
    <w:p w14:paraId="59E14B35" w14:textId="77777777" w:rsidR="00A95258" w:rsidRPr="009E28E9" w:rsidRDefault="00A95258" w:rsidP="009E28E9">
      <w:pPr>
        <w:pStyle w:val="ListParagraph"/>
        <w:widowControl/>
        <w:autoSpaceDE/>
        <w:autoSpaceDN/>
        <w:spacing w:after="160" w:line="259" w:lineRule="auto"/>
        <w:ind w:left="360"/>
        <w:jc w:val="both"/>
        <w:rPr>
          <w:sz w:val="24"/>
          <w:szCs w:val="24"/>
        </w:rPr>
      </w:pPr>
    </w:p>
    <w:p w14:paraId="1BD4483E" w14:textId="77777777" w:rsidR="00A95258" w:rsidRPr="009E28E9" w:rsidRDefault="00A95258" w:rsidP="00FD0C02">
      <w:pPr>
        <w:pStyle w:val="ListParagraph"/>
        <w:widowControl/>
        <w:numPr>
          <w:ilvl w:val="0"/>
          <w:numId w:val="2"/>
        </w:numPr>
        <w:autoSpaceDE/>
        <w:autoSpaceDN/>
        <w:spacing w:after="160" w:line="259" w:lineRule="auto"/>
        <w:jc w:val="both"/>
        <w:rPr>
          <w:b/>
          <w:bCs/>
          <w:sz w:val="24"/>
          <w:szCs w:val="24"/>
        </w:rPr>
      </w:pPr>
      <w:r w:rsidRPr="009E28E9">
        <w:rPr>
          <w:b/>
          <w:bCs/>
          <w:sz w:val="24"/>
          <w:szCs w:val="24"/>
        </w:rPr>
        <w:t>TELLIJA</w:t>
      </w:r>
      <w:r w:rsidRPr="009E28E9">
        <w:rPr>
          <w:b/>
          <w:bCs/>
          <w:spacing w:val="-4"/>
          <w:sz w:val="24"/>
          <w:szCs w:val="24"/>
        </w:rPr>
        <w:t xml:space="preserve"> </w:t>
      </w:r>
      <w:r w:rsidRPr="00FD0C02">
        <w:rPr>
          <w:b/>
          <w:sz w:val="24"/>
          <w:szCs w:val="24"/>
        </w:rPr>
        <w:t>ÕIGUSED</w:t>
      </w:r>
      <w:r w:rsidRPr="009E28E9">
        <w:rPr>
          <w:b/>
          <w:bCs/>
          <w:spacing w:val="-2"/>
          <w:sz w:val="24"/>
          <w:szCs w:val="24"/>
        </w:rPr>
        <w:t xml:space="preserve"> </w:t>
      </w:r>
      <w:r w:rsidRPr="009E28E9">
        <w:rPr>
          <w:b/>
          <w:bCs/>
          <w:sz w:val="24"/>
          <w:szCs w:val="24"/>
        </w:rPr>
        <w:t>JA</w:t>
      </w:r>
      <w:r w:rsidRPr="009E28E9">
        <w:rPr>
          <w:b/>
          <w:bCs/>
          <w:spacing w:val="-2"/>
          <w:sz w:val="24"/>
          <w:szCs w:val="24"/>
        </w:rPr>
        <w:t xml:space="preserve"> KOHUSTUSED</w:t>
      </w:r>
    </w:p>
    <w:p w14:paraId="6A4C3C67" w14:textId="77777777" w:rsidR="00A95258" w:rsidRPr="009E28E9" w:rsidRDefault="00C11905" w:rsidP="00FD0C02">
      <w:pPr>
        <w:pStyle w:val="ListParagraph"/>
        <w:widowControl/>
        <w:numPr>
          <w:ilvl w:val="1"/>
          <w:numId w:val="2"/>
        </w:numPr>
        <w:autoSpaceDE/>
        <w:autoSpaceDN/>
        <w:spacing w:after="160" w:line="259" w:lineRule="auto"/>
        <w:jc w:val="both"/>
        <w:rPr>
          <w:sz w:val="24"/>
          <w:szCs w:val="24"/>
        </w:rPr>
      </w:pPr>
      <w:r w:rsidRPr="009E28E9">
        <w:rPr>
          <w:sz w:val="24"/>
          <w:szCs w:val="24"/>
        </w:rPr>
        <w:t>Tellijal</w:t>
      </w:r>
      <w:r w:rsidRPr="009E28E9">
        <w:rPr>
          <w:spacing w:val="-2"/>
          <w:sz w:val="24"/>
          <w:szCs w:val="24"/>
        </w:rPr>
        <w:t xml:space="preserve"> </w:t>
      </w:r>
      <w:r w:rsidRPr="009E28E9">
        <w:rPr>
          <w:sz w:val="24"/>
          <w:szCs w:val="24"/>
        </w:rPr>
        <w:t>on</w:t>
      </w:r>
      <w:r w:rsidRPr="009E28E9">
        <w:rPr>
          <w:spacing w:val="-1"/>
          <w:sz w:val="24"/>
          <w:szCs w:val="24"/>
        </w:rPr>
        <w:t xml:space="preserve"> </w:t>
      </w:r>
      <w:r w:rsidRPr="00FD0C02">
        <w:rPr>
          <w:sz w:val="24"/>
          <w:szCs w:val="24"/>
        </w:rPr>
        <w:t>õigus</w:t>
      </w:r>
      <w:r w:rsidRPr="009E28E9">
        <w:rPr>
          <w:spacing w:val="-2"/>
          <w:sz w:val="24"/>
          <w:szCs w:val="24"/>
        </w:rPr>
        <w:t>:</w:t>
      </w:r>
    </w:p>
    <w:p w14:paraId="07706818" w14:textId="25B04A61" w:rsidR="00A95258" w:rsidRPr="009E28E9" w:rsidRDefault="5A05FCFE" w:rsidP="00FD0C02">
      <w:pPr>
        <w:pStyle w:val="ListParagraph"/>
        <w:widowControl/>
        <w:numPr>
          <w:ilvl w:val="2"/>
          <w:numId w:val="2"/>
        </w:numPr>
        <w:autoSpaceDE/>
        <w:autoSpaceDN/>
        <w:spacing w:after="160" w:line="259" w:lineRule="auto"/>
        <w:jc w:val="both"/>
        <w:rPr>
          <w:sz w:val="24"/>
          <w:szCs w:val="24"/>
        </w:rPr>
      </w:pPr>
      <w:r w:rsidRPr="32E1A89D">
        <w:rPr>
          <w:sz w:val="24"/>
          <w:szCs w:val="24"/>
          <w:lang w:eastAsia="ar-SA"/>
        </w:rPr>
        <w:t>kontrollida töövõtja poolt tehtavate tööde kvaliteeti</w:t>
      </w:r>
      <w:r w:rsidR="725455E8" w:rsidRPr="32E1A89D">
        <w:rPr>
          <w:sz w:val="24"/>
          <w:szCs w:val="24"/>
          <w:lang w:eastAsia="ar-SA"/>
        </w:rPr>
        <w:t xml:space="preserve"> lähtuvalt puhke- ja kaitsealade külastusobjektide hooldustööde juhendile </w:t>
      </w:r>
      <w:r w:rsidR="60AC1EF9" w:rsidRPr="32E1A89D">
        <w:rPr>
          <w:sz w:val="24"/>
          <w:szCs w:val="24"/>
          <w:lang w:eastAsia="ar-SA"/>
        </w:rPr>
        <w:t>ja lepingu tähtaegadest kinnipidamis</w:t>
      </w:r>
      <w:r w:rsidRPr="32E1A89D">
        <w:rPr>
          <w:sz w:val="24"/>
          <w:szCs w:val="24"/>
          <w:lang w:eastAsia="ar-SA"/>
        </w:rPr>
        <w:t>t</w:t>
      </w:r>
      <w:r w:rsidR="60AC1EF9" w:rsidRPr="32E1A89D">
        <w:rPr>
          <w:sz w:val="24"/>
          <w:szCs w:val="24"/>
          <w:lang w:eastAsia="ar-SA"/>
        </w:rPr>
        <w:t>;</w:t>
      </w:r>
    </w:p>
    <w:p w14:paraId="02421D6E" w14:textId="40FA209B" w:rsidR="00A95258" w:rsidRPr="009E28E9" w:rsidRDefault="2E0CD0D8" w:rsidP="00FD0C02">
      <w:pPr>
        <w:pStyle w:val="ListParagraph"/>
        <w:widowControl/>
        <w:numPr>
          <w:ilvl w:val="2"/>
          <w:numId w:val="2"/>
        </w:numPr>
        <w:autoSpaceDE/>
        <w:autoSpaceDN/>
        <w:spacing w:after="160" w:line="259" w:lineRule="auto"/>
        <w:jc w:val="both"/>
        <w:rPr>
          <w:sz w:val="24"/>
          <w:szCs w:val="24"/>
        </w:rPr>
      </w:pPr>
      <w:r w:rsidRPr="7397D3FE">
        <w:rPr>
          <w:sz w:val="24"/>
          <w:szCs w:val="24"/>
          <w:lang w:eastAsia="ar-SA"/>
        </w:rPr>
        <w:t>kohaldada sanktsioone kuni</w:t>
      </w:r>
      <w:r w:rsidR="0C0CD886" w:rsidRPr="7397D3FE">
        <w:rPr>
          <w:sz w:val="24"/>
          <w:szCs w:val="24"/>
          <w:lang w:eastAsia="ar-SA"/>
        </w:rPr>
        <w:t xml:space="preserve"> lepingu erakorralise ülesütlemiseni</w:t>
      </w:r>
      <w:r w:rsidRPr="7397D3FE">
        <w:rPr>
          <w:sz w:val="24"/>
          <w:szCs w:val="24"/>
          <w:lang w:eastAsia="ar-SA"/>
        </w:rPr>
        <w:t xml:space="preserve">  hetkeni, kui töövõtja</w:t>
      </w:r>
      <w:r w:rsidR="0710A5D9" w:rsidRPr="7397D3FE">
        <w:rPr>
          <w:sz w:val="24"/>
          <w:szCs w:val="24"/>
          <w:lang w:eastAsia="ar-SA"/>
        </w:rPr>
        <w:t>st tingitud asjaoludel</w:t>
      </w:r>
      <w:r w:rsidR="1BFD01DA" w:rsidRPr="7397D3FE">
        <w:rPr>
          <w:sz w:val="24"/>
          <w:szCs w:val="24"/>
          <w:lang w:eastAsia="ar-SA"/>
        </w:rPr>
        <w:t xml:space="preserve"> </w:t>
      </w:r>
      <w:r w:rsidRPr="7397D3FE">
        <w:rPr>
          <w:sz w:val="24"/>
          <w:szCs w:val="24"/>
          <w:lang w:eastAsia="ar-SA"/>
        </w:rPr>
        <w:t>tekkinud kvaliteedinõuete eiramine seab ohtu töö</w:t>
      </w:r>
      <w:r w:rsidRPr="00FD0C02">
        <w:rPr>
          <w:sz w:val="24"/>
          <w:szCs w:val="24"/>
        </w:rPr>
        <w:t xml:space="preserve"> </w:t>
      </w:r>
      <w:r w:rsidRPr="7397D3FE">
        <w:rPr>
          <w:sz w:val="24"/>
          <w:szCs w:val="24"/>
          <w:lang w:eastAsia="ar-SA"/>
        </w:rPr>
        <w:t>tähtaegse valmimise;</w:t>
      </w:r>
    </w:p>
    <w:p w14:paraId="1DC2E216" w14:textId="77777777" w:rsidR="00A95258" w:rsidRPr="009E28E9" w:rsidRDefault="00A95258" w:rsidP="00FD0C02">
      <w:pPr>
        <w:pStyle w:val="ListParagraph"/>
        <w:widowControl/>
        <w:numPr>
          <w:ilvl w:val="2"/>
          <w:numId w:val="2"/>
        </w:numPr>
        <w:autoSpaceDE/>
        <w:autoSpaceDN/>
        <w:spacing w:after="160" w:line="259" w:lineRule="auto"/>
        <w:jc w:val="both"/>
        <w:rPr>
          <w:sz w:val="24"/>
          <w:szCs w:val="24"/>
        </w:rPr>
      </w:pPr>
      <w:r w:rsidRPr="009E28E9">
        <w:rPr>
          <w:sz w:val="24"/>
          <w:szCs w:val="24"/>
          <w:lang w:eastAsia="ar-SA"/>
        </w:rPr>
        <w:t xml:space="preserve">esitada töövõtjale lepingu kehtivuse ajal ettepanekuid töö mahu muutmiseks; </w:t>
      </w:r>
    </w:p>
    <w:p w14:paraId="75D44DFE" w14:textId="77777777" w:rsidR="00A95258" w:rsidRPr="009E28E9" w:rsidRDefault="41C60496" w:rsidP="00FD0C02">
      <w:pPr>
        <w:pStyle w:val="ListParagraph"/>
        <w:widowControl/>
        <w:numPr>
          <w:ilvl w:val="2"/>
          <w:numId w:val="2"/>
        </w:numPr>
        <w:autoSpaceDE/>
        <w:autoSpaceDN/>
        <w:spacing w:after="160" w:line="259" w:lineRule="auto"/>
        <w:jc w:val="both"/>
        <w:rPr>
          <w:sz w:val="24"/>
          <w:szCs w:val="24"/>
        </w:rPr>
      </w:pPr>
      <w:r w:rsidRPr="7397D3FE">
        <w:rPr>
          <w:sz w:val="24"/>
          <w:szCs w:val="24"/>
        </w:rPr>
        <w:t>nõuda lepingu hinna muutmist juhul, kui töö maht väheneb tellija soovil ja pooled on selles kirjalikult kokku leppinud.</w:t>
      </w:r>
    </w:p>
    <w:p w14:paraId="7F76816C" w14:textId="63581E25" w:rsidR="48D07128" w:rsidRDefault="05B824BA" w:rsidP="00FD0C02">
      <w:pPr>
        <w:pStyle w:val="ListParagraph"/>
        <w:widowControl/>
        <w:numPr>
          <w:ilvl w:val="2"/>
          <w:numId w:val="2"/>
        </w:numPr>
        <w:autoSpaceDE/>
        <w:autoSpaceDN/>
        <w:spacing w:after="160" w:line="259" w:lineRule="auto"/>
        <w:jc w:val="both"/>
        <w:rPr>
          <w:sz w:val="24"/>
          <w:szCs w:val="24"/>
        </w:rPr>
      </w:pPr>
      <w:r w:rsidRPr="23409CB6">
        <w:rPr>
          <w:sz w:val="24"/>
          <w:szCs w:val="24"/>
        </w:rPr>
        <w:t>n</w:t>
      </w:r>
      <w:r w:rsidR="55B2BFF2" w:rsidRPr="23409CB6">
        <w:rPr>
          <w:sz w:val="24"/>
          <w:szCs w:val="24"/>
        </w:rPr>
        <w:t xml:space="preserve">õuda erakorraliste tööde teostamist töövõtja poolt </w:t>
      </w:r>
      <w:r w:rsidR="770A3211" w:rsidRPr="23409CB6">
        <w:rPr>
          <w:sz w:val="24"/>
          <w:szCs w:val="24"/>
        </w:rPr>
        <w:t xml:space="preserve">peale Tellija poolse tellimuse esitamisest järgneva </w:t>
      </w:r>
      <w:r w:rsidR="67231DAC" w:rsidRPr="23409CB6">
        <w:rPr>
          <w:sz w:val="24"/>
          <w:szCs w:val="24"/>
        </w:rPr>
        <w:t>töö</w:t>
      </w:r>
      <w:r w:rsidR="31A3DBF1" w:rsidRPr="23409CB6">
        <w:rPr>
          <w:sz w:val="24"/>
          <w:szCs w:val="24"/>
        </w:rPr>
        <w:t>päeva jooksu</w:t>
      </w:r>
      <w:r w:rsidR="343FEFEF" w:rsidRPr="23409CB6">
        <w:rPr>
          <w:sz w:val="24"/>
          <w:szCs w:val="24"/>
        </w:rPr>
        <w:t>l</w:t>
      </w:r>
      <w:r w:rsidR="024FA718" w:rsidRPr="23409CB6">
        <w:rPr>
          <w:sz w:val="24"/>
          <w:szCs w:val="24"/>
        </w:rPr>
        <w:t xml:space="preserve"> (nt tormi tagajärgede likvideerimine) </w:t>
      </w:r>
    </w:p>
    <w:p w14:paraId="352A7D61" w14:textId="77777777" w:rsidR="00EE3F8B" w:rsidRPr="00EE3F8B" w:rsidRDefault="274BC4EB" w:rsidP="00FD0C02">
      <w:pPr>
        <w:pStyle w:val="ListParagraph"/>
        <w:widowControl/>
        <w:numPr>
          <w:ilvl w:val="2"/>
          <w:numId w:val="2"/>
        </w:numPr>
        <w:autoSpaceDE/>
        <w:autoSpaceDN/>
        <w:spacing w:after="160" w:line="259" w:lineRule="auto"/>
        <w:jc w:val="both"/>
        <w:rPr>
          <w:sz w:val="24"/>
          <w:szCs w:val="24"/>
        </w:rPr>
      </w:pPr>
      <w:r w:rsidRPr="798B84C7">
        <w:rPr>
          <w:sz w:val="24"/>
          <w:szCs w:val="24"/>
        </w:rPr>
        <w:t>mitte tasuda töövõtjale ebakvaliteetselt tehtud tööde eest;</w:t>
      </w:r>
    </w:p>
    <w:p w14:paraId="5E3B1B21" w14:textId="568101AD" w:rsidR="290C5B7A" w:rsidRDefault="290C5B7A" w:rsidP="00FD0C02">
      <w:pPr>
        <w:pStyle w:val="ListParagraph"/>
        <w:widowControl/>
        <w:numPr>
          <w:ilvl w:val="2"/>
          <w:numId w:val="2"/>
        </w:numPr>
        <w:autoSpaceDE/>
        <w:autoSpaceDN/>
        <w:spacing w:after="160" w:line="259" w:lineRule="auto"/>
        <w:jc w:val="both"/>
        <w:rPr>
          <w:sz w:val="24"/>
          <w:szCs w:val="24"/>
        </w:rPr>
      </w:pPr>
      <w:r w:rsidRPr="798B84C7">
        <w:rPr>
          <w:sz w:val="24"/>
          <w:szCs w:val="24"/>
        </w:rPr>
        <w:t xml:space="preserve">peatada objektil tööd kui töö ei vasta õigusaktides kehtestatud nõuetele või läheb vastuollu lepingus </w:t>
      </w:r>
      <w:r w:rsidR="1DFB4FE7" w:rsidRPr="798B84C7">
        <w:rPr>
          <w:sz w:val="24"/>
          <w:szCs w:val="24"/>
        </w:rPr>
        <w:t>sätestatud nõuetega.</w:t>
      </w:r>
    </w:p>
    <w:p w14:paraId="4E341FBB" w14:textId="77777777" w:rsidR="00FD0C02" w:rsidRDefault="00FD0C02" w:rsidP="00FD0C02">
      <w:pPr>
        <w:pStyle w:val="ListParagraph"/>
        <w:widowControl/>
        <w:autoSpaceDE/>
        <w:autoSpaceDN/>
        <w:spacing w:after="160" w:line="259" w:lineRule="auto"/>
        <w:ind w:left="0"/>
        <w:jc w:val="both"/>
        <w:rPr>
          <w:sz w:val="24"/>
          <w:szCs w:val="24"/>
        </w:rPr>
      </w:pPr>
    </w:p>
    <w:p w14:paraId="281732A0" w14:textId="186539CE" w:rsidR="00A95258" w:rsidRPr="00FD0C02" w:rsidRDefault="0063E294" w:rsidP="00FD0C02">
      <w:pPr>
        <w:pStyle w:val="ListParagraph"/>
        <w:widowControl/>
        <w:numPr>
          <w:ilvl w:val="1"/>
          <w:numId w:val="2"/>
        </w:numPr>
        <w:autoSpaceDE/>
        <w:autoSpaceDN/>
        <w:spacing w:after="160" w:line="259" w:lineRule="auto"/>
        <w:jc w:val="both"/>
        <w:rPr>
          <w:sz w:val="24"/>
          <w:szCs w:val="24"/>
        </w:rPr>
      </w:pPr>
      <w:r w:rsidRPr="00FD0C02">
        <w:rPr>
          <w:sz w:val="24"/>
          <w:szCs w:val="24"/>
        </w:rPr>
        <w:t>Tellija</w:t>
      </w:r>
      <w:r w:rsidRPr="00FD0C02">
        <w:rPr>
          <w:spacing w:val="-2"/>
          <w:sz w:val="24"/>
          <w:szCs w:val="24"/>
        </w:rPr>
        <w:t xml:space="preserve"> </w:t>
      </w:r>
      <w:r w:rsidRPr="00FD0C02">
        <w:rPr>
          <w:sz w:val="24"/>
          <w:szCs w:val="24"/>
        </w:rPr>
        <w:t>on</w:t>
      </w:r>
      <w:r w:rsidRPr="00FD0C02">
        <w:rPr>
          <w:spacing w:val="-1"/>
          <w:sz w:val="24"/>
          <w:szCs w:val="24"/>
        </w:rPr>
        <w:t xml:space="preserve"> </w:t>
      </w:r>
      <w:r w:rsidRPr="00FD0C02">
        <w:rPr>
          <w:sz w:val="24"/>
          <w:szCs w:val="24"/>
        </w:rPr>
        <w:t>kohustatud</w:t>
      </w:r>
      <w:r w:rsidRPr="00FD0C02">
        <w:rPr>
          <w:spacing w:val="-2"/>
          <w:sz w:val="24"/>
          <w:szCs w:val="24"/>
        </w:rPr>
        <w:t>:</w:t>
      </w:r>
    </w:p>
    <w:p w14:paraId="124CC9DE" w14:textId="4D4C668F" w:rsidR="0086353E" w:rsidRDefault="00A95258" w:rsidP="00FD0C02">
      <w:pPr>
        <w:pStyle w:val="ListParagraph"/>
        <w:widowControl/>
        <w:numPr>
          <w:ilvl w:val="2"/>
          <w:numId w:val="2"/>
        </w:numPr>
        <w:autoSpaceDE/>
        <w:autoSpaceDN/>
        <w:spacing w:after="160" w:line="259" w:lineRule="auto"/>
        <w:jc w:val="both"/>
        <w:rPr>
          <w:sz w:val="24"/>
          <w:szCs w:val="24"/>
        </w:rPr>
      </w:pPr>
      <w:r w:rsidRPr="798B84C7">
        <w:rPr>
          <w:sz w:val="24"/>
          <w:szCs w:val="24"/>
        </w:rPr>
        <w:t>informeerima võimalikest temapoolsetest põhjustest tingitud tööseisakutest töövõtjat vähemalt kolm (3) päeva ette;</w:t>
      </w:r>
    </w:p>
    <w:p w14:paraId="5FD801EC" w14:textId="070754E5" w:rsidR="00A95258" w:rsidRPr="00360C23" w:rsidRDefault="00A95258" w:rsidP="00FD0C02">
      <w:pPr>
        <w:pStyle w:val="ListParagraph"/>
        <w:widowControl/>
        <w:numPr>
          <w:ilvl w:val="2"/>
          <w:numId w:val="2"/>
        </w:numPr>
        <w:autoSpaceDE/>
        <w:autoSpaceDN/>
        <w:spacing w:after="160" w:line="259" w:lineRule="auto"/>
        <w:jc w:val="both"/>
        <w:rPr>
          <w:sz w:val="24"/>
          <w:szCs w:val="24"/>
        </w:rPr>
      </w:pPr>
      <w:r w:rsidRPr="00360C23">
        <w:rPr>
          <w:sz w:val="24"/>
          <w:szCs w:val="24"/>
        </w:rPr>
        <w:t>andma töövõtjale töö teostamiseks vajalikku informatsiooni ning osalema töövõtja kokku kutsutud töönõupidamistel ja alade ülevaatusel esmaspäevast neljapäevani kell 08:00 kuni 17:00 ja reedel erikokkuleppel;</w:t>
      </w:r>
    </w:p>
    <w:p w14:paraId="429CEF1E" w14:textId="3F50799B" w:rsidR="00A95258" w:rsidRPr="009E28E9" w:rsidRDefault="0063E294" w:rsidP="00FD0C02">
      <w:pPr>
        <w:pStyle w:val="ListParagraph"/>
        <w:widowControl/>
        <w:numPr>
          <w:ilvl w:val="2"/>
          <w:numId w:val="2"/>
        </w:numPr>
        <w:autoSpaceDE/>
        <w:autoSpaceDN/>
        <w:spacing w:after="160" w:line="259" w:lineRule="auto"/>
        <w:jc w:val="both"/>
        <w:rPr>
          <w:sz w:val="24"/>
          <w:szCs w:val="24"/>
        </w:rPr>
      </w:pPr>
      <w:r w:rsidRPr="009E28E9">
        <w:rPr>
          <w:sz w:val="24"/>
          <w:szCs w:val="24"/>
        </w:rPr>
        <w:t>maksma</w:t>
      </w:r>
      <w:r w:rsidRPr="00FD0C02">
        <w:rPr>
          <w:sz w:val="24"/>
          <w:szCs w:val="24"/>
        </w:rPr>
        <w:t xml:space="preserve"> </w:t>
      </w:r>
      <w:r w:rsidR="4BE3201B" w:rsidRPr="009E28E9">
        <w:rPr>
          <w:sz w:val="24"/>
          <w:szCs w:val="24"/>
        </w:rPr>
        <w:t>töövõtjale</w:t>
      </w:r>
      <w:r w:rsidRPr="00FD0C02">
        <w:rPr>
          <w:sz w:val="24"/>
          <w:szCs w:val="24"/>
        </w:rPr>
        <w:t xml:space="preserve"> </w:t>
      </w:r>
      <w:r w:rsidRPr="009E28E9">
        <w:rPr>
          <w:sz w:val="24"/>
          <w:szCs w:val="24"/>
        </w:rPr>
        <w:t>tasu</w:t>
      </w:r>
      <w:r w:rsidRPr="00FD0C02">
        <w:rPr>
          <w:sz w:val="24"/>
          <w:szCs w:val="24"/>
        </w:rPr>
        <w:t xml:space="preserve"> </w:t>
      </w:r>
      <w:r w:rsidRPr="009E28E9">
        <w:rPr>
          <w:sz w:val="24"/>
          <w:szCs w:val="24"/>
        </w:rPr>
        <w:t>käesolevas</w:t>
      </w:r>
      <w:r w:rsidRPr="00FD0C02">
        <w:rPr>
          <w:sz w:val="24"/>
          <w:szCs w:val="24"/>
        </w:rPr>
        <w:t xml:space="preserve"> </w:t>
      </w:r>
      <w:r w:rsidRPr="009E28E9">
        <w:rPr>
          <w:sz w:val="24"/>
          <w:szCs w:val="24"/>
        </w:rPr>
        <w:t>Lepingu</w:t>
      </w:r>
      <w:r w:rsidRPr="00FD0C02">
        <w:rPr>
          <w:sz w:val="24"/>
          <w:szCs w:val="24"/>
        </w:rPr>
        <w:t xml:space="preserve"> </w:t>
      </w:r>
      <w:r w:rsidRPr="009E28E9">
        <w:rPr>
          <w:sz w:val="24"/>
          <w:szCs w:val="24"/>
        </w:rPr>
        <w:t>punktis</w:t>
      </w:r>
      <w:r w:rsidRPr="00FD0C02">
        <w:rPr>
          <w:sz w:val="24"/>
          <w:szCs w:val="24"/>
        </w:rPr>
        <w:t xml:space="preserve"> </w:t>
      </w:r>
      <w:r w:rsidR="4BE3201B" w:rsidRPr="009E28E9">
        <w:rPr>
          <w:sz w:val="24"/>
          <w:szCs w:val="24"/>
        </w:rPr>
        <w:t>4</w:t>
      </w:r>
      <w:r w:rsidRPr="00FD0C02">
        <w:rPr>
          <w:sz w:val="24"/>
          <w:szCs w:val="24"/>
        </w:rPr>
        <w:t xml:space="preserve"> </w:t>
      </w:r>
      <w:r w:rsidRPr="009E28E9">
        <w:rPr>
          <w:sz w:val="24"/>
          <w:szCs w:val="24"/>
        </w:rPr>
        <w:t>sätestatud</w:t>
      </w:r>
      <w:r w:rsidRPr="00FD0C02">
        <w:rPr>
          <w:sz w:val="24"/>
          <w:szCs w:val="24"/>
        </w:rPr>
        <w:t xml:space="preserve"> </w:t>
      </w:r>
      <w:r w:rsidRPr="009E28E9">
        <w:rPr>
          <w:sz w:val="24"/>
          <w:szCs w:val="24"/>
        </w:rPr>
        <w:t>tingimuste</w:t>
      </w:r>
      <w:r w:rsidRPr="00FD0C02">
        <w:rPr>
          <w:sz w:val="24"/>
          <w:szCs w:val="24"/>
        </w:rPr>
        <w:t xml:space="preserve"> kohaselt</w:t>
      </w:r>
      <w:r w:rsidR="29C8D203" w:rsidRPr="00FD0C02">
        <w:rPr>
          <w:sz w:val="24"/>
          <w:szCs w:val="24"/>
        </w:rPr>
        <w:t>;</w:t>
      </w:r>
    </w:p>
    <w:p w14:paraId="1AE39C71" w14:textId="0D5613CA" w:rsidR="00A95258" w:rsidRPr="009E28E9" w:rsidRDefault="29C8D203" w:rsidP="00FD0C02">
      <w:pPr>
        <w:pStyle w:val="ListParagraph"/>
        <w:widowControl/>
        <w:numPr>
          <w:ilvl w:val="2"/>
          <w:numId w:val="2"/>
        </w:numPr>
        <w:autoSpaceDE/>
        <w:autoSpaceDN/>
        <w:spacing w:after="160" w:line="259" w:lineRule="auto"/>
        <w:jc w:val="both"/>
        <w:rPr>
          <w:sz w:val="24"/>
          <w:szCs w:val="24"/>
        </w:rPr>
      </w:pPr>
      <w:r w:rsidRPr="798B84C7">
        <w:rPr>
          <w:sz w:val="24"/>
          <w:szCs w:val="24"/>
        </w:rPr>
        <w:t>keelduda alltöövõtja heakskiitmisest, kui alltöövõtja ei vasta riigihanke alusdokumentides sätestatud kvalifikatsiooni- ja usaldusväärsuse nõuetele.</w:t>
      </w:r>
    </w:p>
    <w:p w14:paraId="43E64884" w14:textId="77777777" w:rsidR="00A95258" w:rsidRDefault="00A95258" w:rsidP="23409CB6">
      <w:pPr>
        <w:pStyle w:val="ListParagraph"/>
        <w:widowControl/>
        <w:autoSpaceDE/>
        <w:autoSpaceDN/>
        <w:spacing w:after="160" w:line="259" w:lineRule="auto"/>
        <w:ind w:left="1145"/>
        <w:jc w:val="both"/>
        <w:rPr>
          <w:sz w:val="24"/>
          <w:szCs w:val="24"/>
        </w:rPr>
      </w:pPr>
    </w:p>
    <w:p w14:paraId="3732FE96" w14:textId="77777777" w:rsidR="00360C23" w:rsidRPr="009E28E9" w:rsidRDefault="00360C23" w:rsidP="23409CB6">
      <w:pPr>
        <w:pStyle w:val="ListParagraph"/>
        <w:widowControl/>
        <w:autoSpaceDE/>
        <w:autoSpaceDN/>
        <w:spacing w:after="160" w:line="259" w:lineRule="auto"/>
        <w:ind w:left="1145"/>
        <w:jc w:val="both"/>
        <w:rPr>
          <w:sz w:val="24"/>
          <w:szCs w:val="24"/>
        </w:rPr>
      </w:pPr>
    </w:p>
    <w:p w14:paraId="26F01C59" w14:textId="77777777" w:rsidR="00A95258" w:rsidRPr="009E28E9" w:rsidRDefault="00A95258" w:rsidP="009E28E9">
      <w:pPr>
        <w:pStyle w:val="ListParagraph"/>
        <w:widowControl/>
        <w:autoSpaceDE/>
        <w:autoSpaceDN/>
        <w:spacing w:after="160" w:line="259" w:lineRule="auto"/>
        <w:ind w:left="1145"/>
        <w:jc w:val="both"/>
        <w:rPr>
          <w:sz w:val="24"/>
          <w:szCs w:val="24"/>
        </w:rPr>
      </w:pPr>
    </w:p>
    <w:p w14:paraId="70A2A3BE" w14:textId="77777777" w:rsidR="00A95258" w:rsidRPr="009E28E9" w:rsidRDefault="00A95258" w:rsidP="00FD0C02">
      <w:pPr>
        <w:pStyle w:val="ListParagraph"/>
        <w:widowControl/>
        <w:numPr>
          <w:ilvl w:val="0"/>
          <w:numId w:val="2"/>
        </w:numPr>
        <w:autoSpaceDE/>
        <w:autoSpaceDN/>
        <w:spacing w:after="160" w:line="259" w:lineRule="auto"/>
        <w:jc w:val="both"/>
        <w:rPr>
          <w:b/>
          <w:bCs/>
          <w:sz w:val="24"/>
          <w:szCs w:val="24"/>
        </w:rPr>
      </w:pPr>
      <w:r w:rsidRPr="009E28E9">
        <w:rPr>
          <w:b/>
          <w:bCs/>
          <w:sz w:val="24"/>
          <w:szCs w:val="24"/>
        </w:rPr>
        <w:lastRenderedPageBreak/>
        <w:t>TÖÖVÕTJA</w:t>
      </w:r>
      <w:r w:rsidRPr="009E28E9">
        <w:rPr>
          <w:b/>
          <w:bCs/>
          <w:spacing w:val="-1"/>
          <w:sz w:val="24"/>
          <w:szCs w:val="24"/>
        </w:rPr>
        <w:t xml:space="preserve"> </w:t>
      </w:r>
      <w:r w:rsidRPr="009E28E9">
        <w:rPr>
          <w:b/>
          <w:bCs/>
          <w:sz w:val="24"/>
          <w:szCs w:val="24"/>
        </w:rPr>
        <w:t>ÕIGUSED</w:t>
      </w:r>
      <w:r w:rsidRPr="009E28E9">
        <w:rPr>
          <w:b/>
          <w:bCs/>
          <w:spacing w:val="-1"/>
          <w:sz w:val="24"/>
          <w:szCs w:val="24"/>
        </w:rPr>
        <w:t xml:space="preserve"> </w:t>
      </w:r>
      <w:r w:rsidRPr="009E28E9">
        <w:rPr>
          <w:b/>
          <w:bCs/>
          <w:sz w:val="24"/>
          <w:szCs w:val="24"/>
        </w:rPr>
        <w:t>JA</w:t>
      </w:r>
      <w:r w:rsidRPr="009E28E9">
        <w:rPr>
          <w:b/>
          <w:bCs/>
          <w:spacing w:val="-1"/>
          <w:sz w:val="24"/>
          <w:szCs w:val="24"/>
        </w:rPr>
        <w:t xml:space="preserve"> </w:t>
      </w:r>
      <w:r w:rsidRPr="009E28E9">
        <w:rPr>
          <w:b/>
          <w:bCs/>
          <w:spacing w:val="-2"/>
          <w:sz w:val="24"/>
          <w:szCs w:val="24"/>
        </w:rPr>
        <w:t>KOHUSTUSED</w:t>
      </w:r>
    </w:p>
    <w:p w14:paraId="47E9CF53" w14:textId="77777777" w:rsidR="00582553" w:rsidRPr="00360C23" w:rsidRDefault="00A95258" w:rsidP="00FD0C02">
      <w:pPr>
        <w:pStyle w:val="ListParagraph"/>
        <w:widowControl/>
        <w:numPr>
          <w:ilvl w:val="1"/>
          <w:numId w:val="2"/>
        </w:numPr>
        <w:autoSpaceDE/>
        <w:autoSpaceDN/>
        <w:spacing w:after="160" w:line="259" w:lineRule="auto"/>
        <w:jc w:val="both"/>
        <w:rPr>
          <w:b/>
          <w:bCs/>
          <w:sz w:val="24"/>
          <w:szCs w:val="24"/>
        </w:rPr>
      </w:pPr>
      <w:r w:rsidRPr="00360C23">
        <w:rPr>
          <w:b/>
          <w:bCs/>
          <w:sz w:val="24"/>
          <w:szCs w:val="24"/>
        </w:rPr>
        <w:t>Töövõtjal</w:t>
      </w:r>
      <w:r w:rsidR="00C11905" w:rsidRPr="00360C23">
        <w:rPr>
          <w:b/>
          <w:bCs/>
          <w:spacing w:val="-1"/>
          <w:sz w:val="24"/>
          <w:szCs w:val="24"/>
        </w:rPr>
        <w:t xml:space="preserve"> </w:t>
      </w:r>
      <w:r w:rsidR="00C11905" w:rsidRPr="00360C23">
        <w:rPr>
          <w:b/>
          <w:bCs/>
          <w:sz w:val="24"/>
          <w:szCs w:val="24"/>
        </w:rPr>
        <w:t>on</w:t>
      </w:r>
      <w:r w:rsidR="00C11905" w:rsidRPr="00360C23">
        <w:rPr>
          <w:b/>
          <w:bCs/>
          <w:spacing w:val="-1"/>
          <w:sz w:val="24"/>
          <w:szCs w:val="24"/>
        </w:rPr>
        <w:t xml:space="preserve"> </w:t>
      </w:r>
      <w:r w:rsidR="00C11905" w:rsidRPr="00360C23">
        <w:rPr>
          <w:b/>
          <w:bCs/>
          <w:spacing w:val="-2"/>
          <w:sz w:val="24"/>
          <w:szCs w:val="24"/>
        </w:rPr>
        <w:t>õigus:</w:t>
      </w:r>
    </w:p>
    <w:p w14:paraId="614902F9" w14:textId="77777777" w:rsidR="00582553" w:rsidRPr="009E28E9" w:rsidRDefault="00C11905" w:rsidP="00FD0C02">
      <w:pPr>
        <w:pStyle w:val="ListParagraph"/>
        <w:widowControl/>
        <w:numPr>
          <w:ilvl w:val="2"/>
          <w:numId w:val="2"/>
        </w:numPr>
        <w:autoSpaceDE/>
        <w:autoSpaceDN/>
        <w:spacing w:after="160" w:line="259" w:lineRule="auto"/>
        <w:jc w:val="both"/>
        <w:rPr>
          <w:sz w:val="24"/>
          <w:szCs w:val="24"/>
        </w:rPr>
      </w:pPr>
      <w:r w:rsidRPr="009E28E9">
        <w:rPr>
          <w:sz w:val="24"/>
          <w:szCs w:val="24"/>
        </w:rPr>
        <w:t>nõuda</w:t>
      </w:r>
      <w:r w:rsidRPr="00FD0C02">
        <w:rPr>
          <w:sz w:val="24"/>
          <w:szCs w:val="24"/>
        </w:rPr>
        <w:t xml:space="preserve"> </w:t>
      </w:r>
      <w:r w:rsidRPr="009E28E9">
        <w:rPr>
          <w:sz w:val="24"/>
          <w:szCs w:val="24"/>
        </w:rPr>
        <w:t>Tellijalt</w:t>
      </w:r>
      <w:r w:rsidRPr="00FD0C02">
        <w:rPr>
          <w:sz w:val="24"/>
          <w:szCs w:val="24"/>
        </w:rPr>
        <w:t xml:space="preserve"> </w:t>
      </w:r>
      <w:r w:rsidRPr="009E28E9">
        <w:rPr>
          <w:sz w:val="24"/>
          <w:szCs w:val="24"/>
        </w:rPr>
        <w:t>Töö</w:t>
      </w:r>
      <w:r w:rsidRPr="00FD0C02">
        <w:rPr>
          <w:sz w:val="24"/>
          <w:szCs w:val="24"/>
        </w:rPr>
        <w:t xml:space="preserve"> </w:t>
      </w:r>
      <w:r w:rsidRPr="009E28E9">
        <w:rPr>
          <w:sz w:val="24"/>
          <w:szCs w:val="24"/>
        </w:rPr>
        <w:t>teostamiseks</w:t>
      </w:r>
      <w:r w:rsidRPr="00FD0C02">
        <w:rPr>
          <w:sz w:val="24"/>
          <w:szCs w:val="24"/>
        </w:rPr>
        <w:t xml:space="preserve"> </w:t>
      </w:r>
      <w:r w:rsidRPr="009E28E9">
        <w:rPr>
          <w:sz w:val="24"/>
          <w:szCs w:val="24"/>
        </w:rPr>
        <w:t>vajalike</w:t>
      </w:r>
      <w:r w:rsidRPr="00FD0C02">
        <w:rPr>
          <w:sz w:val="24"/>
          <w:szCs w:val="24"/>
        </w:rPr>
        <w:t xml:space="preserve"> </w:t>
      </w:r>
      <w:r w:rsidRPr="009E28E9">
        <w:rPr>
          <w:sz w:val="24"/>
          <w:szCs w:val="24"/>
        </w:rPr>
        <w:t>andmete</w:t>
      </w:r>
      <w:r w:rsidRPr="00FD0C02">
        <w:rPr>
          <w:sz w:val="24"/>
          <w:szCs w:val="24"/>
        </w:rPr>
        <w:t xml:space="preserve"> </w:t>
      </w:r>
      <w:r w:rsidRPr="009E28E9">
        <w:rPr>
          <w:sz w:val="24"/>
          <w:szCs w:val="24"/>
        </w:rPr>
        <w:t>ja</w:t>
      </w:r>
      <w:r w:rsidRPr="00FD0C02">
        <w:rPr>
          <w:sz w:val="24"/>
          <w:szCs w:val="24"/>
        </w:rPr>
        <w:t xml:space="preserve"> </w:t>
      </w:r>
      <w:r w:rsidRPr="009E28E9">
        <w:rPr>
          <w:sz w:val="24"/>
          <w:szCs w:val="24"/>
        </w:rPr>
        <w:t>informatsiooni</w:t>
      </w:r>
      <w:r w:rsidRPr="00FD0C02">
        <w:rPr>
          <w:sz w:val="24"/>
          <w:szCs w:val="24"/>
        </w:rPr>
        <w:t xml:space="preserve"> </w:t>
      </w:r>
      <w:r w:rsidRPr="009E28E9">
        <w:rPr>
          <w:sz w:val="24"/>
          <w:szCs w:val="24"/>
        </w:rPr>
        <w:t>esitamist</w:t>
      </w:r>
      <w:r w:rsidRPr="00FD0C02">
        <w:rPr>
          <w:sz w:val="24"/>
          <w:szCs w:val="24"/>
        </w:rPr>
        <w:t xml:space="preserve"> </w:t>
      </w:r>
      <w:r w:rsidRPr="009E28E9">
        <w:rPr>
          <w:sz w:val="24"/>
          <w:szCs w:val="24"/>
        </w:rPr>
        <w:t>või juurdepääsu võimaldamist;</w:t>
      </w:r>
    </w:p>
    <w:p w14:paraId="5A7EDED9" w14:textId="543A51ED" w:rsidR="00582553" w:rsidRPr="009E28E9" w:rsidRDefault="34F5CC1B" w:rsidP="00FD0C02">
      <w:pPr>
        <w:pStyle w:val="ListParagraph"/>
        <w:widowControl/>
        <w:numPr>
          <w:ilvl w:val="2"/>
          <w:numId w:val="2"/>
        </w:numPr>
        <w:autoSpaceDE/>
        <w:autoSpaceDN/>
        <w:spacing w:after="160" w:line="259" w:lineRule="auto"/>
        <w:jc w:val="both"/>
        <w:rPr>
          <w:sz w:val="24"/>
          <w:szCs w:val="24"/>
        </w:rPr>
      </w:pPr>
      <w:r w:rsidRPr="009E28E9">
        <w:rPr>
          <w:sz w:val="24"/>
          <w:szCs w:val="24"/>
        </w:rPr>
        <w:t>kasutada</w:t>
      </w:r>
      <w:r w:rsidRPr="00FD0C02">
        <w:rPr>
          <w:sz w:val="24"/>
          <w:szCs w:val="24"/>
        </w:rPr>
        <w:t xml:space="preserve"> </w:t>
      </w:r>
      <w:r w:rsidRPr="009E28E9">
        <w:rPr>
          <w:sz w:val="24"/>
          <w:szCs w:val="24"/>
        </w:rPr>
        <w:t>Töö teostamisel oma</w:t>
      </w:r>
      <w:r w:rsidRPr="00FD0C02">
        <w:rPr>
          <w:sz w:val="24"/>
          <w:szCs w:val="24"/>
        </w:rPr>
        <w:t xml:space="preserve"> </w:t>
      </w:r>
      <w:r w:rsidRPr="009E28E9">
        <w:rPr>
          <w:sz w:val="24"/>
          <w:szCs w:val="24"/>
        </w:rPr>
        <w:t>töömeetodeid ja</w:t>
      </w:r>
      <w:r w:rsidRPr="00FD0C02">
        <w:rPr>
          <w:sz w:val="24"/>
          <w:szCs w:val="24"/>
        </w:rPr>
        <w:t xml:space="preserve"> </w:t>
      </w:r>
      <w:r w:rsidRPr="009E28E9">
        <w:rPr>
          <w:sz w:val="24"/>
          <w:szCs w:val="24"/>
        </w:rPr>
        <w:t>-</w:t>
      </w:r>
      <w:r w:rsidRPr="00FD0C02">
        <w:rPr>
          <w:sz w:val="24"/>
          <w:szCs w:val="24"/>
        </w:rPr>
        <w:t>vahendeid</w:t>
      </w:r>
      <w:r w:rsidR="16655F44" w:rsidRPr="00FD0C02">
        <w:rPr>
          <w:sz w:val="24"/>
          <w:szCs w:val="24"/>
        </w:rPr>
        <w:t>, mis ei ole vastuolus lepinguga</w:t>
      </w:r>
      <w:r w:rsidRPr="00FD0C02">
        <w:rPr>
          <w:sz w:val="24"/>
          <w:szCs w:val="24"/>
        </w:rPr>
        <w:t>;</w:t>
      </w:r>
    </w:p>
    <w:p w14:paraId="1F741C3A" w14:textId="4BE40552" w:rsidR="00C11905" w:rsidRPr="009E28E9" w:rsidRDefault="34F5CC1B" w:rsidP="00FD0C02">
      <w:pPr>
        <w:pStyle w:val="ListParagraph"/>
        <w:widowControl/>
        <w:numPr>
          <w:ilvl w:val="2"/>
          <w:numId w:val="2"/>
        </w:numPr>
        <w:autoSpaceDE/>
        <w:autoSpaceDN/>
        <w:spacing w:after="160" w:line="259" w:lineRule="auto"/>
        <w:jc w:val="both"/>
        <w:rPr>
          <w:sz w:val="24"/>
          <w:szCs w:val="24"/>
        </w:rPr>
      </w:pPr>
      <w:r w:rsidRPr="009E28E9">
        <w:rPr>
          <w:sz w:val="24"/>
          <w:szCs w:val="24"/>
        </w:rPr>
        <w:t>nõuda</w:t>
      </w:r>
      <w:r w:rsidRPr="00FD0C02">
        <w:rPr>
          <w:sz w:val="24"/>
          <w:szCs w:val="24"/>
        </w:rPr>
        <w:t xml:space="preserve"> </w:t>
      </w:r>
      <w:r w:rsidRPr="009E28E9">
        <w:rPr>
          <w:sz w:val="24"/>
          <w:szCs w:val="24"/>
        </w:rPr>
        <w:t>nõuetekohaselt</w:t>
      </w:r>
      <w:r w:rsidRPr="00FD0C02">
        <w:rPr>
          <w:sz w:val="24"/>
          <w:szCs w:val="24"/>
        </w:rPr>
        <w:t xml:space="preserve"> </w:t>
      </w:r>
      <w:r w:rsidRPr="009E28E9">
        <w:rPr>
          <w:sz w:val="24"/>
          <w:szCs w:val="24"/>
        </w:rPr>
        <w:t>teostatud</w:t>
      </w:r>
      <w:r w:rsidRPr="00FD0C02">
        <w:rPr>
          <w:sz w:val="24"/>
          <w:szCs w:val="24"/>
        </w:rPr>
        <w:t xml:space="preserve"> </w:t>
      </w:r>
      <w:r w:rsidRPr="009E28E9">
        <w:rPr>
          <w:sz w:val="24"/>
          <w:szCs w:val="24"/>
        </w:rPr>
        <w:t>ja</w:t>
      </w:r>
      <w:r w:rsidRPr="00FD0C02">
        <w:rPr>
          <w:sz w:val="24"/>
          <w:szCs w:val="24"/>
        </w:rPr>
        <w:t xml:space="preserve"> </w:t>
      </w:r>
      <w:r w:rsidRPr="009E28E9">
        <w:rPr>
          <w:sz w:val="24"/>
          <w:szCs w:val="24"/>
        </w:rPr>
        <w:t>Tellija</w:t>
      </w:r>
      <w:r w:rsidRPr="00FD0C02">
        <w:rPr>
          <w:sz w:val="24"/>
          <w:szCs w:val="24"/>
        </w:rPr>
        <w:t xml:space="preserve"> </w:t>
      </w:r>
      <w:r w:rsidRPr="009E28E9">
        <w:rPr>
          <w:sz w:val="24"/>
          <w:szCs w:val="24"/>
        </w:rPr>
        <w:t>poolt</w:t>
      </w:r>
      <w:r w:rsidRPr="00FD0C02">
        <w:rPr>
          <w:sz w:val="24"/>
          <w:szCs w:val="24"/>
        </w:rPr>
        <w:t xml:space="preserve"> </w:t>
      </w:r>
      <w:r w:rsidR="103C85E3">
        <w:rPr>
          <w:sz w:val="24"/>
          <w:szCs w:val="24"/>
        </w:rPr>
        <w:t>vastu võetud</w:t>
      </w:r>
      <w:r w:rsidR="103C85E3" w:rsidRPr="00FD0C02">
        <w:rPr>
          <w:sz w:val="24"/>
          <w:szCs w:val="24"/>
        </w:rPr>
        <w:t xml:space="preserve"> </w:t>
      </w:r>
      <w:r w:rsidRPr="009E28E9">
        <w:rPr>
          <w:sz w:val="24"/>
          <w:szCs w:val="24"/>
        </w:rPr>
        <w:t>Töö</w:t>
      </w:r>
      <w:r w:rsidRPr="00FD0C02">
        <w:rPr>
          <w:sz w:val="24"/>
          <w:szCs w:val="24"/>
        </w:rPr>
        <w:t xml:space="preserve"> </w:t>
      </w:r>
      <w:r w:rsidRPr="009E28E9">
        <w:rPr>
          <w:sz w:val="24"/>
          <w:szCs w:val="24"/>
        </w:rPr>
        <w:t>eest</w:t>
      </w:r>
      <w:r w:rsidRPr="00FD0C02">
        <w:rPr>
          <w:sz w:val="24"/>
          <w:szCs w:val="24"/>
        </w:rPr>
        <w:t xml:space="preserve"> </w:t>
      </w:r>
      <w:r w:rsidRPr="009E28E9">
        <w:rPr>
          <w:sz w:val="24"/>
          <w:szCs w:val="24"/>
        </w:rPr>
        <w:t>punktis</w:t>
      </w:r>
      <w:r w:rsidRPr="00FD0C02">
        <w:rPr>
          <w:sz w:val="24"/>
          <w:szCs w:val="24"/>
        </w:rPr>
        <w:t xml:space="preserve"> </w:t>
      </w:r>
      <w:r w:rsidR="144F3853" w:rsidRPr="009E28E9">
        <w:rPr>
          <w:sz w:val="24"/>
          <w:szCs w:val="24"/>
        </w:rPr>
        <w:t>4</w:t>
      </w:r>
      <w:r w:rsidRPr="00FD0C02">
        <w:rPr>
          <w:sz w:val="24"/>
          <w:szCs w:val="24"/>
        </w:rPr>
        <w:t xml:space="preserve"> </w:t>
      </w:r>
      <w:r w:rsidRPr="009E28E9">
        <w:rPr>
          <w:sz w:val="24"/>
          <w:szCs w:val="24"/>
        </w:rPr>
        <w:t>ettenähtud tasu</w:t>
      </w:r>
      <w:r w:rsidR="144F3853" w:rsidRPr="009E28E9">
        <w:rPr>
          <w:sz w:val="24"/>
          <w:szCs w:val="24"/>
        </w:rPr>
        <w:t>;</w:t>
      </w:r>
    </w:p>
    <w:p w14:paraId="5011BBF0" w14:textId="13987A65" w:rsidR="00582553" w:rsidRPr="00FD0C02" w:rsidRDefault="6FE000B9" w:rsidP="00FD0C02">
      <w:pPr>
        <w:pStyle w:val="ListParagraph"/>
        <w:widowControl/>
        <w:numPr>
          <w:ilvl w:val="2"/>
          <w:numId w:val="2"/>
        </w:numPr>
        <w:autoSpaceDE/>
        <w:autoSpaceDN/>
        <w:spacing w:after="160" w:line="259" w:lineRule="auto"/>
        <w:jc w:val="both"/>
        <w:rPr>
          <w:sz w:val="24"/>
          <w:szCs w:val="24"/>
        </w:rPr>
      </w:pPr>
      <w:r w:rsidRPr="23409CB6">
        <w:rPr>
          <w:sz w:val="24"/>
          <w:szCs w:val="24"/>
          <w:lang w:eastAsia="ar-SA"/>
        </w:rPr>
        <w:t xml:space="preserve">nõuda lepingu hinna muutmist või täiendavate kulude hüvitamist lisaks lepingu hinnale juhul, kui töö maht suureneb tellija soovil ja </w:t>
      </w:r>
      <w:r w:rsidRPr="00FD0C02">
        <w:rPr>
          <w:sz w:val="24"/>
          <w:szCs w:val="24"/>
        </w:rPr>
        <w:t>pooled on selles kirjalikult kokku leppinud</w:t>
      </w:r>
      <w:r w:rsidR="0FEEEE3A" w:rsidRPr="00FD0C02">
        <w:rPr>
          <w:sz w:val="24"/>
          <w:szCs w:val="24"/>
        </w:rPr>
        <w:t>;</w:t>
      </w:r>
    </w:p>
    <w:p w14:paraId="5A3DDF51" w14:textId="2A2CA161" w:rsidR="00582553" w:rsidRDefault="0FEEEE3A" w:rsidP="00FD0C02">
      <w:pPr>
        <w:pStyle w:val="ListParagraph"/>
        <w:widowControl/>
        <w:numPr>
          <w:ilvl w:val="2"/>
          <w:numId w:val="2"/>
        </w:numPr>
        <w:autoSpaceDE/>
        <w:autoSpaceDN/>
        <w:spacing w:after="160" w:line="259" w:lineRule="auto"/>
        <w:jc w:val="both"/>
        <w:rPr>
          <w:sz w:val="24"/>
          <w:szCs w:val="24"/>
          <w:lang w:val="fi-FI" w:eastAsia="ar-SA"/>
        </w:rPr>
      </w:pPr>
      <w:r w:rsidRPr="00FD0C02">
        <w:rPr>
          <w:sz w:val="24"/>
          <w:szCs w:val="24"/>
        </w:rPr>
        <w:t>Tellija nõusolekul</w:t>
      </w:r>
      <w:r w:rsidRPr="23409CB6">
        <w:rPr>
          <w:sz w:val="24"/>
          <w:szCs w:val="24"/>
          <w:lang w:val="fi-FI" w:eastAsia="ar-SA"/>
        </w:rPr>
        <w:t xml:space="preserve"> </w:t>
      </w:r>
      <w:proofErr w:type="spellStart"/>
      <w:r w:rsidRPr="23409CB6">
        <w:rPr>
          <w:sz w:val="24"/>
          <w:szCs w:val="24"/>
          <w:lang w:val="fi-FI" w:eastAsia="ar-SA"/>
        </w:rPr>
        <w:t>kasutada</w:t>
      </w:r>
      <w:proofErr w:type="spellEnd"/>
      <w:r w:rsidRPr="23409CB6">
        <w:rPr>
          <w:sz w:val="24"/>
          <w:szCs w:val="24"/>
          <w:lang w:val="fi-FI" w:eastAsia="ar-SA"/>
        </w:rPr>
        <w:t xml:space="preserve"> </w:t>
      </w:r>
      <w:proofErr w:type="spellStart"/>
      <w:r w:rsidRPr="23409CB6">
        <w:rPr>
          <w:sz w:val="24"/>
          <w:szCs w:val="24"/>
          <w:lang w:val="fi-FI" w:eastAsia="ar-SA"/>
        </w:rPr>
        <w:t>alltöövõtjaid</w:t>
      </w:r>
      <w:proofErr w:type="spellEnd"/>
      <w:r w:rsidRPr="23409CB6">
        <w:rPr>
          <w:sz w:val="24"/>
          <w:szCs w:val="24"/>
          <w:lang w:val="fi-FI" w:eastAsia="ar-SA"/>
        </w:rPr>
        <w:t>.</w:t>
      </w:r>
    </w:p>
    <w:p w14:paraId="7EADB68B" w14:textId="77777777" w:rsidR="00FD0C02" w:rsidRPr="009E28E9" w:rsidRDefault="00FD0C02" w:rsidP="00FD0C02">
      <w:pPr>
        <w:pStyle w:val="ListParagraph"/>
        <w:widowControl/>
        <w:autoSpaceDE/>
        <w:autoSpaceDN/>
        <w:spacing w:after="160" w:line="259" w:lineRule="auto"/>
        <w:ind w:left="0"/>
        <w:jc w:val="both"/>
        <w:rPr>
          <w:sz w:val="24"/>
          <w:szCs w:val="24"/>
          <w:lang w:val="fi-FI" w:eastAsia="ar-SA"/>
        </w:rPr>
      </w:pPr>
    </w:p>
    <w:p w14:paraId="005DE342" w14:textId="77777777" w:rsidR="00582553" w:rsidRPr="00360C23" w:rsidRDefault="00582553" w:rsidP="00FD0C02">
      <w:pPr>
        <w:pStyle w:val="ListParagraph"/>
        <w:widowControl/>
        <w:numPr>
          <w:ilvl w:val="1"/>
          <w:numId w:val="2"/>
        </w:numPr>
        <w:autoSpaceDE/>
        <w:autoSpaceDN/>
        <w:spacing w:after="160" w:line="259" w:lineRule="auto"/>
        <w:jc w:val="both"/>
        <w:rPr>
          <w:b/>
          <w:bCs/>
          <w:sz w:val="24"/>
          <w:szCs w:val="24"/>
        </w:rPr>
      </w:pPr>
      <w:r w:rsidRPr="00360C23">
        <w:rPr>
          <w:b/>
          <w:bCs/>
          <w:sz w:val="24"/>
          <w:szCs w:val="24"/>
        </w:rPr>
        <w:t>Töövõtja</w:t>
      </w:r>
      <w:r w:rsidR="00C11905" w:rsidRPr="00360C23">
        <w:rPr>
          <w:b/>
          <w:bCs/>
          <w:spacing w:val="-3"/>
          <w:sz w:val="24"/>
          <w:szCs w:val="24"/>
        </w:rPr>
        <w:t xml:space="preserve"> </w:t>
      </w:r>
      <w:r w:rsidR="00C11905" w:rsidRPr="00360C23">
        <w:rPr>
          <w:b/>
          <w:bCs/>
          <w:sz w:val="24"/>
          <w:szCs w:val="24"/>
        </w:rPr>
        <w:t>on</w:t>
      </w:r>
      <w:r w:rsidR="00C11905" w:rsidRPr="00360C23">
        <w:rPr>
          <w:b/>
          <w:bCs/>
          <w:spacing w:val="-1"/>
          <w:sz w:val="24"/>
          <w:szCs w:val="24"/>
        </w:rPr>
        <w:t xml:space="preserve"> </w:t>
      </w:r>
      <w:r w:rsidR="00C11905" w:rsidRPr="00360C23">
        <w:rPr>
          <w:b/>
          <w:bCs/>
          <w:spacing w:val="-2"/>
          <w:sz w:val="24"/>
          <w:szCs w:val="24"/>
        </w:rPr>
        <w:t>kohustatud:</w:t>
      </w:r>
    </w:p>
    <w:p w14:paraId="782B0056" w14:textId="77777777" w:rsidR="00582553" w:rsidRPr="009E28E9" w:rsidRDefault="00C11905" w:rsidP="00FD0C02">
      <w:pPr>
        <w:pStyle w:val="ListParagraph"/>
        <w:widowControl/>
        <w:numPr>
          <w:ilvl w:val="2"/>
          <w:numId w:val="2"/>
        </w:numPr>
        <w:autoSpaceDE/>
        <w:autoSpaceDN/>
        <w:spacing w:after="160" w:line="259" w:lineRule="auto"/>
        <w:jc w:val="both"/>
        <w:rPr>
          <w:sz w:val="24"/>
          <w:szCs w:val="24"/>
        </w:rPr>
      </w:pPr>
      <w:r w:rsidRPr="009E28E9">
        <w:rPr>
          <w:sz w:val="24"/>
          <w:szCs w:val="24"/>
        </w:rPr>
        <w:t>teostama</w:t>
      </w:r>
      <w:r w:rsidRPr="00FD0C02">
        <w:rPr>
          <w:sz w:val="24"/>
          <w:szCs w:val="24"/>
        </w:rPr>
        <w:t xml:space="preserve"> </w:t>
      </w:r>
      <w:r w:rsidRPr="009E28E9">
        <w:rPr>
          <w:sz w:val="24"/>
          <w:szCs w:val="24"/>
        </w:rPr>
        <w:t>Töö</w:t>
      </w:r>
      <w:r w:rsidRPr="00FD0C02">
        <w:rPr>
          <w:sz w:val="24"/>
          <w:szCs w:val="24"/>
        </w:rPr>
        <w:t xml:space="preserve"> </w:t>
      </w:r>
      <w:r w:rsidRPr="009E28E9">
        <w:rPr>
          <w:sz w:val="24"/>
          <w:szCs w:val="24"/>
        </w:rPr>
        <w:t>professionaalselt</w:t>
      </w:r>
      <w:r w:rsidRPr="00FD0C02">
        <w:rPr>
          <w:sz w:val="24"/>
          <w:szCs w:val="24"/>
        </w:rPr>
        <w:t xml:space="preserve"> </w:t>
      </w:r>
      <w:r w:rsidRPr="009E28E9">
        <w:rPr>
          <w:sz w:val="24"/>
          <w:szCs w:val="24"/>
        </w:rPr>
        <w:t>ja</w:t>
      </w:r>
      <w:r w:rsidRPr="00FD0C02">
        <w:rPr>
          <w:sz w:val="24"/>
          <w:szCs w:val="24"/>
        </w:rPr>
        <w:t xml:space="preserve"> </w:t>
      </w:r>
      <w:r w:rsidRPr="009E28E9">
        <w:rPr>
          <w:sz w:val="24"/>
          <w:szCs w:val="24"/>
        </w:rPr>
        <w:t>kvaliteetselt</w:t>
      </w:r>
      <w:r w:rsidRPr="00FD0C02">
        <w:rPr>
          <w:sz w:val="24"/>
          <w:szCs w:val="24"/>
        </w:rPr>
        <w:t xml:space="preserve"> </w:t>
      </w:r>
      <w:r w:rsidRPr="009E28E9">
        <w:rPr>
          <w:sz w:val="24"/>
          <w:szCs w:val="24"/>
        </w:rPr>
        <w:t>vastavuses</w:t>
      </w:r>
      <w:r w:rsidRPr="00FD0C02">
        <w:rPr>
          <w:sz w:val="24"/>
          <w:szCs w:val="24"/>
        </w:rPr>
        <w:t xml:space="preserve"> </w:t>
      </w:r>
      <w:r w:rsidRPr="009E28E9">
        <w:rPr>
          <w:sz w:val="24"/>
          <w:szCs w:val="24"/>
        </w:rPr>
        <w:t>Lepingu</w:t>
      </w:r>
      <w:r w:rsidRPr="00FD0C02">
        <w:rPr>
          <w:sz w:val="24"/>
          <w:szCs w:val="24"/>
        </w:rPr>
        <w:t xml:space="preserve"> tingimustele;</w:t>
      </w:r>
    </w:p>
    <w:p w14:paraId="4CA9413A" w14:textId="16B53640" w:rsidR="00582553" w:rsidRDefault="4ED76B4E" w:rsidP="00FD0C02">
      <w:pPr>
        <w:pStyle w:val="ListParagraph"/>
        <w:widowControl/>
        <w:numPr>
          <w:ilvl w:val="2"/>
          <w:numId w:val="2"/>
        </w:numPr>
        <w:autoSpaceDE/>
        <w:autoSpaceDN/>
        <w:spacing w:after="160" w:line="259" w:lineRule="auto"/>
        <w:jc w:val="both"/>
        <w:rPr>
          <w:sz w:val="24"/>
          <w:szCs w:val="24"/>
        </w:rPr>
      </w:pPr>
      <w:r w:rsidRPr="23409CB6">
        <w:rPr>
          <w:sz w:val="24"/>
          <w:szCs w:val="24"/>
        </w:rPr>
        <w:t>tagama töö tegemisel ja korraldamisel vajaliku kvalifikatsiooniga tööjõu kasutamise ning tööohutusnõuete täitmise objektil;</w:t>
      </w:r>
    </w:p>
    <w:p w14:paraId="707BF080" w14:textId="3068F08E" w:rsidR="008F23EF" w:rsidRPr="00360C23" w:rsidRDefault="008F23EF" w:rsidP="00FD0C02">
      <w:pPr>
        <w:pStyle w:val="ListParagraph"/>
        <w:widowControl/>
        <w:numPr>
          <w:ilvl w:val="2"/>
          <w:numId w:val="2"/>
        </w:numPr>
        <w:autoSpaceDE/>
        <w:autoSpaceDN/>
        <w:spacing w:after="160" w:line="259" w:lineRule="auto"/>
        <w:jc w:val="both"/>
        <w:rPr>
          <w:sz w:val="24"/>
          <w:szCs w:val="24"/>
        </w:rPr>
      </w:pPr>
      <w:r w:rsidRPr="00360C23">
        <w:rPr>
          <w:sz w:val="24"/>
          <w:szCs w:val="24"/>
        </w:rPr>
        <w:t>rakendama tööde teostamisel meeskonnaliikmeid, kelle ta on esitanud lepingu sõlmimise aluseks olevas hankemenetluses.</w:t>
      </w:r>
    </w:p>
    <w:p w14:paraId="23BCA787" w14:textId="3C19BAFE" w:rsidR="00582553" w:rsidRPr="009E28E9" w:rsidRDefault="00582553" w:rsidP="00FD0C02">
      <w:pPr>
        <w:pStyle w:val="ListParagraph"/>
        <w:widowControl/>
        <w:numPr>
          <w:ilvl w:val="2"/>
          <w:numId w:val="2"/>
        </w:numPr>
        <w:autoSpaceDE/>
        <w:autoSpaceDN/>
        <w:spacing w:after="160" w:line="259" w:lineRule="auto"/>
        <w:jc w:val="both"/>
        <w:rPr>
          <w:sz w:val="24"/>
          <w:szCs w:val="24"/>
        </w:rPr>
      </w:pPr>
      <w:r w:rsidRPr="009E28E9">
        <w:rPr>
          <w:sz w:val="24"/>
          <w:szCs w:val="24"/>
        </w:rPr>
        <w:t>teavitama tellijat töönõupidamiste ajast objektil ette vähemalt kolm (3) tööpäeva;</w:t>
      </w:r>
    </w:p>
    <w:p w14:paraId="0BF7F837" w14:textId="77777777" w:rsidR="00582553" w:rsidRPr="009E28E9" w:rsidRDefault="00C11905" w:rsidP="00FD0C02">
      <w:pPr>
        <w:pStyle w:val="ListParagraph"/>
        <w:widowControl/>
        <w:numPr>
          <w:ilvl w:val="2"/>
          <w:numId w:val="2"/>
        </w:numPr>
        <w:autoSpaceDE/>
        <w:autoSpaceDN/>
        <w:spacing w:after="160" w:line="259" w:lineRule="auto"/>
        <w:jc w:val="both"/>
        <w:rPr>
          <w:sz w:val="24"/>
          <w:szCs w:val="24"/>
        </w:rPr>
      </w:pPr>
      <w:r w:rsidRPr="009E28E9">
        <w:rPr>
          <w:sz w:val="24"/>
          <w:szCs w:val="24"/>
        </w:rPr>
        <w:t>lubama</w:t>
      </w:r>
      <w:r w:rsidRPr="00FD0C02">
        <w:rPr>
          <w:sz w:val="24"/>
          <w:szCs w:val="24"/>
        </w:rPr>
        <w:t xml:space="preserve"> </w:t>
      </w:r>
      <w:r w:rsidRPr="009E28E9">
        <w:rPr>
          <w:sz w:val="24"/>
          <w:szCs w:val="24"/>
        </w:rPr>
        <w:t>Tellijal</w:t>
      </w:r>
      <w:r w:rsidRPr="00FD0C02">
        <w:rPr>
          <w:sz w:val="24"/>
          <w:szCs w:val="24"/>
        </w:rPr>
        <w:t xml:space="preserve"> </w:t>
      </w:r>
      <w:r w:rsidRPr="009E28E9">
        <w:rPr>
          <w:sz w:val="24"/>
          <w:szCs w:val="24"/>
        </w:rPr>
        <w:t>kontrollida</w:t>
      </w:r>
      <w:r w:rsidRPr="00FD0C02">
        <w:rPr>
          <w:sz w:val="24"/>
          <w:szCs w:val="24"/>
        </w:rPr>
        <w:t xml:space="preserve"> </w:t>
      </w:r>
      <w:r w:rsidRPr="009E28E9">
        <w:rPr>
          <w:sz w:val="24"/>
          <w:szCs w:val="24"/>
        </w:rPr>
        <w:t>Töö</w:t>
      </w:r>
      <w:r w:rsidRPr="00FD0C02">
        <w:rPr>
          <w:sz w:val="24"/>
          <w:szCs w:val="24"/>
        </w:rPr>
        <w:t xml:space="preserve"> </w:t>
      </w:r>
      <w:r w:rsidRPr="009E28E9">
        <w:rPr>
          <w:sz w:val="24"/>
          <w:szCs w:val="24"/>
        </w:rPr>
        <w:t>teostamise</w:t>
      </w:r>
      <w:r w:rsidRPr="00FD0C02">
        <w:rPr>
          <w:sz w:val="24"/>
          <w:szCs w:val="24"/>
        </w:rPr>
        <w:t xml:space="preserve"> </w:t>
      </w:r>
      <w:r w:rsidRPr="009E28E9">
        <w:rPr>
          <w:sz w:val="24"/>
          <w:szCs w:val="24"/>
        </w:rPr>
        <w:t>käiku</w:t>
      </w:r>
      <w:r w:rsidRPr="00FD0C02">
        <w:rPr>
          <w:sz w:val="24"/>
          <w:szCs w:val="24"/>
        </w:rPr>
        <w:t xml:space="preserve"> </w:t>
      </w:r>
      <w:r w:rsidRPr="009E28E9">
        <w:rPr>
          <w:sz w:val="24"/>
          <w:szCs w:val="24"/>
        </w:rPr>
        <w:t>ja</w:t>
      </w:r>
      <w:r w:rsidRPr="00FD0C02">
        <w:rPr>
          <w:sz w:val="24"/>
          <w:szCs w:val="24"/>
        </w:rPr>
        <w:t xml:space="preserve"> </w:t>
      </w:r>
      <w:r w:rsidRPr="009E28E9">
        <w:rPr>
          <w:sz w:val="24"/>
          <w:szCs w:val="24"/>
        </w:rPr>
        <w:t>esitama</w:t>
      </w:r>
      <w:r w:rsidRPr="00FD0C02">
        <w:rPr>
          <w:sz w:val="24"/>
          <w:szCs w:val="24"/>
        </w:rPr>
        <w:t xml:space="preserve"> </w:t>
      </w:r>
      <w:r w:rsidRPr="009E28E9">
        <w:rPr>
          <w:sz w:val="24"/>
          <w:szCs w:val="24"/>
        </w:rPr>
        <w:t>Tellija</w:t>
      </w:r>
      <w:r w:rsidRPr="00FD0C02">
        <w:rPr>
          <w:sz w:val="24"/>
          <w:szCs w:val="24"/>
        </w:rPr>
        <w:t xml:space="preserve"> </w:t>
      </w:r>
      <w:r w:rsidRPr="009E28E9">
        <w:rPr>
          <w:sz w:val="24"/>
          <w:szCs w:val="24"/>
        </w:rPr>
        <w:t>nõudmisel</w:t>
      </w:r>
      <w:r w:rsidRPr="00FD0C02">
        <w:rPr>
          <w:sz w:val="24"/>
          <w:szCs w:val="24"/>
        </w:rPr>
        <w:t xml:space="preserve"> Töö </w:t>
      </w:r>
      <w:r w:rsidRPr="009E28E9">
        <w:rPr>
          <w:sz w:val="24"/>
          <w:szCs w:val="24"/>
        </w:rPr>
        <w:t>teostamise</w:t>
      </w:r>
      <w:r w:rsidRPr="00FD0C02">
        <w:rPr>
          <w:sz w:val="24"/>
          <w:szCs w:val="24"/>
        </w:rPr>
        <w:t xml:space="preserve"> </w:t>
      </w:r>
      <w:r w:rsidRPr="009E28E9">
        <w:rPr>
          <w:sz w:val="24"/>
          <w:szCs w:val="24"/>
        </w:rPr>
        <w:t xml:space="preserve">kohta </w:t>
      </w:r>
      <w:r w:rsidRPr="00FD0C02">
        <w:rPr>
          <w:sz w:val="24"/>
          <w:szCs w:val="24"/>
        </w:rPr>
        <w:t>informatsiooni;</w:t>
      </w:r>
    </w:p>
    <w:p w14:paraId="02178596" w14:textId="77777777" w:rsidR="00582553" w:rsidRPr="009E28E9" w:rsidRDefault="00C11905" w:rsidP="00FD0C02">
      <w:pPr>
        <w:pStyle w:val="ListParagraph"/>
        <w:widowControl/>
        <w:numPr>
          <w:ilvl w:val="2"/>
          <w:numId w:val="2"/>
        </w:numPr>
        <w:autoSpaceDE/>
        <w:autoSpaceDN/>
        <w:spacing w:after="160" w:line="259" w:lineRule="auto"/>
        <w:jc w:val="both"/>
        <w:rPr>
          <w:sz w:val="24"/>
          <w:szCs w:val="24"/>
        </w:rPr>
      </w:pPr>
      <w:r w:rsidRPr="009E28E9">
        <w:rPr>
          <w:sz w:val="24"/>
          <w:szCs w:val="24"/>
        </w:rPr>
        <w:t>teatama Tellijale viivitamatult võimalikest viivitustest Töö teostamisel, samuti teavitama muudest asjaoludest, mis võivad mõjutada või takistada Lepingus sätestatud kohustuste täitmist või õiguste realiseerimist;</w:t>
      </w:r>
    </w:p>
    <w:p w14:paraId="10F43165" w14:textId="77777777" w:rsidR="00582553" w:rsidRPr="00FD0C02" w:rsidRDefault="5482B9A9" w:rsidP="00FD0C02">
      <w:pPr>
        <w:pStyle w:val="ListParagraph"/>
        <w:widowControl/>
        <w:numPr>
          <w:ilvl w:val="2"/>
          <w:numId w:val="2"/>
        </w:numPr>
        <w:autoSpaceDE/>
        <w:autoSpaceDN/>
        <w:spacing w:after="160" w:line="259" w:lineRule="auto"/>
        <w:jc w:val="both"/>
        <w:rPr>
          <w:sz w:val="24"/>
          <w:szCs w:val="24"/>
        </w:rPr>
      </w:pPr>
      <w:r w:rsidRPr="009E28E9">
        <w:rPr>
          <w:sz w:val="24"/>
          <w:szCs w:val="24"/>
        </w:rPr>
        <w:t>Töö</w:t>
      </w:r>
      <w:r w:rsidRPr="00FD0C02">
        <w:rPr>
          <w:sz w:val="24"/>
          <w:szCs w:val="24"/>
        </w:rPr>
        <w:t xml:space="preserve"> </w:t>
      </w:r>
      <w:r w:rsidRPr="009E28E9">
        <w:rPr>
          <w:sz w:val="24"/>
          <w:szCs w:val="24"/>
        </w:rPr>
        <w:t>lepingutingimustele</w:t>
      </w:r>
      <w:r w:rsidRPr="00FD0C02">
        <w:rPr>
          <w:sz w:val="24"/>
          <w:szCs w:val="24"/>
        </w:rPr>
        <w:t xml:space="preserve"> </w:t>
      </w:r>
      <w:r w:rsidRPr="009E28E9">
        <w:rPr>
          <w:sz w:val="24"/>
          <w:szCs w:val="24"/>
        </w:rPr>
        <w:t>mittevastavuse</w:t>
      </w:r>
      <w:r w:rsidRPr="00FD0C02">
        <w:rPr>
          <w:sz w:val="24"/>
          <w:szCs w:val="24"/>
        </w:rPr>
        <w:t xml:space="preserve"> </w:t>
      </w:r>
      <w:r w:rsidRPr="009E28E9">
        <w:rPr>
          <w:sz w:val="24"/>
          <w:szCs w:val="24"/>
        </w:rPr>
        <w:t>korral</w:t>
      </w:r>
      <w:r w:rsidRPr="00FD0C02">
        <w:rPr>
          <w:sz w:val="24"/>
          <w:szCs w:val="24"/>
        </w:rPr>
        <w:t xml:space="preserve"> </w:t>
      </w:r>
      <w:r w:rsidRPr="009E28E9">
        <w:rPr>
          <w:sz w:val="24"/>
          <w:szCs w:val="24"/>
        </w:rPr>
        <w:t>kõrvaldama</w:t>
      </w:r>
      <w:r w:rsidRPr="00FD0C02">
        <w:rPr>
          <w:sz w:val="24"/>
          <w:szCs w:val="24"/>
        </w:rPr>
        <w:t xml:space="preserve"> </w:t>
      </w:r>
      <w:r w:rsidRPr="009E28E9">
        <w:rPr>
          <w:sz w:val="24"/>
          <w:szCs w:val="24"/>
        </w:rPr>
        <w:t>Tellija</w:t>
      </w:r>
      <w:r w:rsidRPr="00FD0C02">
        <w:rPr>
          <w:sz w:val="24"/>
          <w:szCs w:val="24"/>
        </w:rPr>
        <w:t xml:space="preserve"> </w:t>
      </w:r>
      <w:r w:rsidRPr="009E28E9">
        <w:rPr>
          <w:sz w:val="24"/>
          <w:szCs w:val="24"/>
        </w:rPr>
        <w:t>nõudmisel</w:t>
      </w:r>
      <w:r w:rsidRPr="00FD0C02">
        <w:rPr>
          <w:sz w:val="24"/>
          <w:szCs w:val="24"/>
        </w:rPr>
        <w:t xml:space="preserve"> </w:t>
      </w:r>
      <w:r w:rsidRPr="009E28E9">
        <w:rPr>
          <w:sz w:val="24"/>
          <w:szCs w:val="24"/>
        </w:rPr>
        <w:t xml:space="preserve">puudused Töös või esitama uue lepingutingimustele vastava Töö Tellija poolt näidatud tähtaja </w:t>
      </w:r>
      <w:r w:rsidRPr="00FD0C02">
        <w:rPr>
          <w:sz w:val="24"/>
          <w:szCs w:val="24"/>
        </w:rPr>
        <w:t>jooksul;</w:t>
      </w:r>
    </w:p>
    <w:p w14:paraId="692BE24D" w14:textId="77777777" w:rsidR="006B0BB6" w:rsidRPr="006B0BB6" w:rsidRDefault="60DAC42A" w:rsidP="00FD0C02">
      <w:pPr>
        <w:pStyle w:val="ListParagraph"/>
        <w:widowControl/>
        <w:numPr>
          <w:ilvl w:val="2"/>
          <w:numId w:val="2"/>
        </w:numPr>
        <w:autoSpaceDE/>
        <w:autoSpaceDN/>
        <w:spacing w:after="160" w:line="259" w:lineRule="auto"/>
        <w:jc w:val="both"/>
        <w:rPr>
          <w:sz w:val="24"/>
          <w:szCs w:val="24"/>
        </w:rPr>
      </w:pPr>
      <w:r w:rsidRPr="7397D3FE">
        <w:rPr>
          <w:sz w:val="24"/>
          <w:szCs w:val="24"/>
        </w:rPr>
        <w:t xml:space="preserve">tutvustada oma töötajatele ja kinni pidada ohutusnõuetest, töötervishoiu ja tööohutuse õigusaktidest  ning objekti omapära arvestavatest nõuetest; </w:t>
      </w:r>
    </w:p>
    <w:p w14:paraId="539590D8" w14:textId="290BF7F2" w:rsidR="006B0BB6" w:rsidRPr="006B0BB6" w:rsidRDefault="60DAC42A" w:rsidP="00FD0C02">
      <w:pPr>
        <w:pStyle w:val="ListParagraph"/>
        <w:widowControl/>
        <w:numPr>
          <w:ilvl w:val="2"/>
          <w:numId w:val="2"/>
        </w:numPr>
        <w:autoSpaceDE/>
        <w:autoSpaceDN/>
        <w:spacing w:after="160" w:line="259" w:lineRule="auto"/>
        <w:jc w:val="both"/>
        <w:rPr>
          <w:sz w:val="24"/>
          <w:szCs w:val="24"/>
        </w:rPr>
      </w:pPr>
      <w:r w:rsidRPr="7397D3FE">
        <w:rPr>
          <w:sz w:val="24"/>
          <w:szCs w:val="24"/>
        </w:rPr>
        <w:t>tagada kõigi oma töötajate varustatus tööks vajalike ning kaasaegsete töö- ja isikukaitsevahenditega (tööohutus ja tööks  vajalik riietus) ning tagada töötajate instrueerimine töökaitsevahendite ja ohutute töövõtete kasutamise osas</w:t>
      </w:r>
      <w:r w:rsidR="6BE8163E" w:rsidRPr="2497A27E">
        <w:rPr>
          <w:sz w:val="24"/>
          <w:szCs w:val="24"/>
        </w:rPr>
        <w:t>;</w:t>
      </w:r>
    </w:p>
    <w:p w14:paraId="2BE28563" w14:textId="77777777" w:rsidR="006B0BB6" w:rsidRPr="006B0BB6" w:rsidRDefault="60DAC42A" w:rsidP="00FD0C02">
      <w:pPr>
        <w:pStyle w:val="ListParagraph"/>
        <w:widowControl/>
        <w:numPr>
          <w:ilvl w:val="2"/>
          <w:numId w:val="2"/>
        </w:numPr>
        <w:autoSpaceDE/>
        <w:autoSpaceDN/>
        <w:spacing w:after="160" w:line="259" w:lineRule="auto"/>
        <w:jc w:val="both"/>
        <w:rPr>
          <w:sz w:val="24"/>
          <w:szCs w:val="24"/>
        </w:rPr>
      </w:pPr>
      <w:r w:rsidRPr="7397D3FE">
        <w:rPr>
          <w:sz w:val="24"/>
          <w:szCs w:val="24"/>
        </w:rPr>
        <w:t>saata kolme (3) kalendripäeva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2C23F56B" w14:textId="77777777" w:rsidR="006B0BB6" w:rsidRPr="006B0BB6" w:rsidRDefault="60DAC42A" w:rsidP="00FD0C02">
      <w:pPr>
        <w:pStyle w:val="ListParagraph"/>
        <w:widowControl/>
        <w:numPr>
          <w:ilvl w:val="2"/>
          <w:numId w:val="2"/>
        </w:numPr>
        <w:autoSpaceDE/>
        <w:autoSpaceDN/>
        <w:spacing w:after="160" w:line="259" w:lineRule="auto"/>
        <w:jc w:val="both"/>
        <w:rPr>
          <w:sz w:val="24"/>
          <w:szCs w:val="24"/>
        </w:rPr>
      </w:pPr>
      <w:r w:rsidRPr="7397D3FE">
        <w:rPr>
          <w:sz w:val="24"/>
          <w:szCs w:val="24"/>
        </w:rPr>
        <w:t>täita tuleohutuse nõudeid ning tulekahju puhkemisel või lõhkelaengu leidmisel informeerida koheselt Päästeameti häirekeskust (tel. 112) ja tellijat.</w:t>
      </w:r>
    </w:p>
    <w:p w14:paraId="527FD83E" w14:textId="18CF7518" w:rsidR="00582553" w:rsidRPr="0021540F" w:rsidRDefault="1BFE43EB" w:rsidP="00FD0C02">
      <w:pPr>
        <w:pStyle w:val="ListParagraph"/>
        <w:widowControl/>
        <w:numPr>
          <w:ilvl w:val="2"/>
          <w:numId w:val="2"/>
        </w:numPr>
        <w:autoSpaceDE/>
        <w:autoSpaceDN/>
        <w:spacing w:after="160" w:line="259" w:lineRule="auto"/>
        <w:jc w:val="both"/>
        <w:rPr>
          <w:sz w:val="24"/>
          <w:szCs w:val="24"/>
        </w:rPr>
      </w:pPr>
      <w:r w:rsidRPr="23409CB6">
        <w:rPr>
          <w:sz w:val="24"/>
          <w:szCs w:val="24"/>
        </w:rPr>
        <w:t>e</w:t>
      </w:r>
      <w:r w:rsidR="60F2057A" w:rsidRPr="23409CB6">
        <w:rPr>
          <w:sz w:val="24"/>
          <w:szCs w:val="24"/>
        </w:rPr>
        <w:t xml:space="preserve">sitama </w:t>
      </w:r>
      <w:r w:rsidR="4348E159" w:rsidRPr="23409CB6">
        <w:rPr>
          <w:sz w:val="24"/>
          <w:szCs w:val="24"/>
        </w:rPr>
        <w:t>Tellijale enne alltöövõtja kasutamise alustamist andmed alltöövõtja kohta</w:t>
      </w:r>
      <w:r w:rsidR="0BD16EE2" w:rsidRPr="2497A27E">
        <w:rPr>
          <w:sz w:val="24"/>
          <w:szCs w:val="24"/>
        </w:rPr>
        <w:t>;</w:t>
      </w:r>
    </w:p>
    <w:p w14:paraId="3BDCF099" w14:textId="58894BC8" w:rsidR="00582553" w:rsidRPr="0021540F" w:rsidRDefault="0CF4307B" w:rsidP="00FD0C02">
      <w:pPr>
        <w:pStyle w:val="ListParagraph"/>
        <w:widowControl/>
        <w:numPr>
          <w:ilvl w:val="2"/>
          <w:numId w:val="2"/>
        </w:numPr>
        <w:autoSpaceDE/>
        <w:autoSpaceDN/>
        <w:spacing w:after="160" w:line="259" w:lineRule="auto"/>
        <w:jc w:val="both"/>
        <w:rPr>
          <w:sz w:val="24"/>
          <w:szCs w:val="24"/>
        </w:rPr>
      </w:pPr>
      <w:r w:rsidRPr="009E28E9">
        <w:rPr>
          <w:sz w:val="24"/>
          <w:szCs w:val="24"/>
        </w:rPr>
        <w:t xml:space="preserve">kaasama Lepingu täitmisse kolmandaid isikuid üksnes Tellija eelneval kirjalikul </w:t>
      </w:r>
      <w:r w:rsidRPr="00FD0C02">
        <w:rPr>
          <w:sz w:val="24"/>
          <w:szCs w:val="24"/>
        </w:rPr>
        <w:t>nõusolekul</w:t>
      </w:r>
      <w:r w:rsidR="7449473E" w:rsidRPr="00FD0C02">
        <w:rPr>
          <w:sz w:val="24"/>
          <w:szCs w:val="24"/>
        </w:rPr>
        <w:t>;</w:t>
      </w:r>
    </w:p>
    <w:p w14:paraId="6ADAA979" w14:textId="5EE74439" w:rsidR="0021540F" w:rsidRPr="009E28E9" w:rsidRDefault="612EA009" w:rsidP="00FD0C02">
      <w:pPr>
        <w:pStyle w:val="ListParagraph"/>
        <w:widowControl/>
        <w:numPr>
          <w:ilvl w:val="2"/>
          <w:numId w:val="2"/>
        </w:numPr>
        <w:autoSpaceDE/>
        <w:autoSpaceDN/>
        <w:spacing w:after="160" w:line="259" w:lineRule="auto"/>
        <w:jc w:val="both"/>
        <w:rPr>
          <w:sz w:val="24"/>
          <w:szCs w:val="24"/>
        </w:rPr>
      </w:pPr>
      <w:r w:rsidRPr="23409CB6">
        <w:rPr>
          <w:sz w:val="24"/>
          <w:szCs w:val="24"/>
        </w:rPr>
        <w:t>taga</w:t>
      </w:r>
      <w:r w:rsidR="3AC27D76" w:rsidRPr="23409CB6">
        <w:rPr>
          <w:sz w:val="24"/>
          <w:szCs w:val="24"/>
        </w:rPr>
        <w:t>ma</w:t>
      </w:r>
      <w:r w:rsidRPr="23409CB6">
        <w:rPr>
          <w:sz w:val="24"/>
          <w:szCs w:val="24"/>
        </w:rPr>
        <w:t xml:space="preserve"> valmisolek</w:t>
      </w:r>
      <w:r w:rsidR="3AC27D76" w:rsidRPr="23409CB6">
        <w:rPr>
          <w:sz w:val="24"/>
          <w:szCs w:val="24"/>
        </w:rPr>
        <w:t>u</w:t>
      </w:r>
      <w:r w:rsidRPr="23409CB6">
        <w:rPr>
          <w:sz w:val="24"/>
          <w:szCs w:val="24"/>
        </w:rPr>
        <w:t xml:space="preserve"> tööde teostamiseks kogu </w:t>
      </w:r>
      <w:r w:rsidR="3AC27D76" w:rsidRPr="23409CB6">
        <w:rPr>
          <w:sz w:val="24"/>
          <w:szCs w:val="24"/>
        </w:rPr>
        <w:t>lepingu</w:t>
      </w:r>
      <w:r w:rsidRPr="23409CB6">
        <w:rPr>
          <w:sz w:val="24"/>
          <w:szCs w:val="24"/>
        </w:rPr>
        <w:t xml:space="preserve"> jooksul, sh </w:t>
      </w:r>
      <w:r w:rsidR="31486318" w:rsidRPr="23409CB6">
        <w:rPr>
          <w:sz w:val="24"/>
          <w:szCs w:val="24"/>
        </w:rPr>
        <w:t>piisava</w:t>
      </w:r>
      <w:r w:rsidRPr="23409CB6">
        <w:rPr>
          <w:sz w:val="24"/>
          <w:szCs w:val="24"/>
        </w:rPr>
        <w:t xml:space="preserve"> tööjõu olemasolu </w:t>
      </w:r>
      <w:r w:rsidR="3308C6D8" w:rsidRPr="23409CB6">
        <w:rPr>
          <w:sz w:val="24"/>
          <w:szCs w:val="24"/>
        </w:rPr>
        <w:t xml:space="preserve">tipphooajal </w:t>
      </w:r>
      <w:r w:rsidR="67CB1716" w:rsidRPr="23409CB6">
        <w:rPr>
          <w:sz w:val="24"/>
          <w:szCs w:val="24"/>
        </w:rPr>
        <w:t xml:space="preserve"> </w:t>
      </w:r>
    </w:p>
    <w:p w14:paraId="7161C70E" w14:textId="3365679B" w:rsidR="3FF0FBFB" w:rsidRDefault="20571F27" w:rsidP="00FD0C02">
      <w:pPr>
        <w:pStyle w:val="ListParagraph"/>
        <w:widowControl/>
        <w:numPr>
          <w:ilvl w:val="2"/>
          <w:numId w:val="2"/>
        </w:numPr>
        <w:autoSpaceDE/>
        <w:autoSpaceDN/>
        <w:spacing w:after="160" w:line="259" w:lineRule="auto"/>
        <w:jc w:val="both"/>
        <w:rPr>
          <w:sz w:val="24"/>
          <w:szCs w:val="24"/>
        </w:rPr>
      </w:pPr>
      <w:r w:rsidRPr="23409CB6">
        <w:rPr>
          <w:sz w:val="24"/>
          <w:szCs w:val="24"/>
        </w:rPr>
        <w:t xml:space="preserve">kasutama Tellija poolt väljastatud </w:t>
      </w:r>
      <w:proofErr w:type="spellStart"/>
      <w:r w:rsidRPr="23409CB6">
        <w:rPr>
          <w:sz w:val="24"/>
          <w:szCs w:val="24"/>
        </w:rPr>
        <w:t>gps</w:t>
      </w:r>
      <w:proofErr w:type="spellEnd"/>
      <w:r w:rsidRPr="23409CB6">
        <w:rPr>
          <w:sz w:val="24"/>
          <w:szCs w:val="24"/>
        </w:rPr>
        <w:t xml:space="preserve"> seadet töösõitude fikseerimiseks</w:t>
      </w:r>
      <w:r w:rsidR="6FFF3662" w:rsidRPr="2497A27E">
        <w:rPr>
          <w:sz w:val="24"/>
          <w:szCs w:val="24"/>
        </w:rPr>
        <w:t>;</w:t>
      </w:r>
    </w:p>
    <w:p w14:paraId="22D719A4" w14:textId="12CB8CD4" w:rsidR="00CC611C" w:rsidRPr="00360C23" w:rsidRDefault="06BC8F3C" w:rsidP="00FD0C02">
      <w:pPr>
        <w:pStyle w:val="ListParagraph"/>
        <w:widowControl/>
        <w:numPr>
          <w:ilvl w:val="2"/>
          <w:numId w:val="2"/>
        </w:numPr>
        <w:autoSpaceDE/>
        <w:autoSpaceDN/>
        <w:spacing w:after="160" w:line="259" w:lineRule="auto"/>
        <w:jc w:val="both"/>
        <w:rPr>
          <w:sz w:val="24"/>
          <w:szCs w:val="24"/>
        </w:rPr>
      </w:pPr>
      <w:r w:rsidRPr="00360C23">
        <w:rPr>
          <w:sz w:val="24"/>
          <w:szCs w:val="24"/>
        </w:rPr>
        <w:t>k</w:t>
      </w:r>
      <w:r w:rsidR="20571F27" w:rsidRPr="00360C23">
        <w:rPr>
          <w:sz w:val="24"/>
          <w:szCs w:val="24"/>
        </w:rPr>
        <w:t>asutama Tellija poolt väljastatud tahvelarvutit kuhu regulaarselt tuleb sisse kanda tehtud tööde</w:t>
      </w:r>
      <w:r w:rsidR="5F108906" w:rsidRPr="00360C23">
        <w:rPr>
          <w:sz w:val="24"/>
          <w:szCs w:val="24"/>
        </w:rPr>
        <w:t xml:space="preserve"> ülevaade ja täita selle alusel Tellija poolt saadetud korraldusi</w:t>
      </w:r>
      <w:r w:rsidR="04B2374A" w:rsidRPr="00360C23">
        <w:rPr>
          <w:sz w:val="24"/>
          <w:szCs w:val="24"/>
        </w:rPr>
        <w:t>.</w:t>
      </w:r>
    </w:p>
    <w:p w14:paraId="2E4275D7" w14:textId="13A8C3D8" w:rsidR="00CC611C" w:rsidRPr="00360C23" w:rsidRDefault="00CC611C" w:rsidP="00FD0C02">
      <w:pPr>
        <w:pStyle w:val="ListParagraph"/>
        <w:widowControl/>
        <w:numPr>
          <w:ilvl w:val="2"/>
          <w:numId w:val="2"/>
        </w:numPr>
        <w:autoSpaceDE/>
        <w:autoSpaceDN/>
        <w:spacing w:after="160" w:line="259" w:lineRule="auto"/>
        <w:jc w:val="both"/>
        <w:rPr>
          <w:sz w:val="24"/>
          <w:szCs w:val="24"/>
        </w:rPr>
      </w:pPr>
      <w:r w:rsidRPr="00360C23">
        <w:rPr>
          <w:sz w:val="24"/>
          <w:szCs w:val="24"/>
        </w:rPr>
        <w:t>tagama lepingu täitmise eesti keeles. Lepingu täitmisesse kaasatud meeskonnaliikme(te) eesti keele oskus kõnes ja kirjas peab olema vähemalt tasemel, mis võimaldab meeskonnaliikme(te)l teostada lepingu esemeks olevaid töid ja saada iseseisvalt, ilma täiendava tellija poolse juhendamiseta, aru tööülesannete sisust. Juhul, kui meeskonnaliikme(te) eesti keele oskus ei ole piisaval tasemel, tagab töövõtja meeskonnaliikme(te)</w:t>
      </w:r>
      <w:proofErr w:type="spellStart"/>
      <w:r w:rsidRPr="00360C23">
        <w:rPr>
          <w:sz w:val="24"/>
          <w:szCs w:val="24"/>
        </w:rPr>
        <w:t>le</w:t>
      </w:r>
      <w:proofErr w:type="spellEnd"/>
      <w:r w:rsidRPr="00360C23">
        <w:rPr>
          <w:sz w:val="24"/>
          <w:szCs w:val="24"/>
        </w:rPr>
        <w:t xml:space="preserve"> omal kulul tõlgi, sh juba sõlmitud lepingu täitmise olukorras, kui ilmnevad probleemid eespoolviidatud kompetentsidega. </w:t>
      </w:r>
      <w:r w:rsidRPr="00360C23">
        <w:rPr>
          <w:sz w:val="24"/>
          <w:szCs w:val="24"/>
        </w:rPr>
        <w:lastRenderedPageBreak/>
        <w:t>Taolisel kujul lepingu täitmine ei tohi kahjustada lepingu täitmise kvaliteeti ega kiirust, vastasel juhul on tegu lepingu olulise rikkumisega.</w:t>
      </w:r>
    </w:p>
    <w:p w14:paraId="5C2FEC28" w14:textId="693D5F3D" w:rsidR="7397D3FE" w:rsidRPr="00360C23" w:rsidRDefault="00CC611C" w:rsidP="00FD0C02">
      <w:pPr>
        <w:pStyle w:val="ListParagraph"/>
        <w:widowControl/>
        <w:numPr>
          <w:ilvl w:val="2"/>
          <w:numId w:val="2"/>
        </w:numPr>
        <w:autoSpaceDE/>
        <w:autoSpaceDN/>
        <w:spacing w:after="160" w:line="259" w:lineRule="auto"/>
        <w:jc w:val="both"/>
        <w:rPr>
          <w:sz w:val="24"/>
          <w:szCs w:val="24"/>
        </w:rPr>
      </w:pPr>
      <w:r w:rsidRPr="00360C23">
        <w:rPr>
          <w:sz w:val="24"/>
          <w:szCs w:val="24"/>
        </w:rPr>
        <w:t>Töid vahetult teostavate spetsialistide asendamine</w:t>
      </w:r>
      <w:r w:rsidR="0082620D" w:rsidRPr="00360C23">
        <w:rPr>
          <w:sz w:val="24"/>
          <w:szCs w:val="24"/>
        </w:rPr>
        <w:t xml:space="preserve"> </w:t>
      </w:r>
      <w:r w:rsidRPr="00360C23">
        <w:rPr>
          <w:sz w:val="24"/>
          <w:szCs w:val="24"/>
        </w:rPr>
        <w:t>võib toimuda tellija kirjalikku taasesitamist võimaldavas vormis antud nõusolekul. Töövõtja on kohustatud teavitama tellijat meeskonnaliikme asendamisest</w:t>
      </w:r>
      <w:r w:rsidR="0082620D" w:rsidRPr="00360C23">
        <w:rPr>
          <w:sz w:val="24"/>
          <w:szCs w:val="24"/>
        </w:rPr>
        <w:t xml:space="preserve"> </w:t>
      </w:r>
      <w:r w:rsidRPr="00360C23">
        <w:rPr>
          <w:sz w:val="24"/>
          <w:szCs w:val="24"/>
        </w:rPr>
        <w:t>kirjalikku taasesitamist võimaldavas vormis vähemalt 14 päeva enne meeskonnaliikme asendamist, kusjuures töövõtja on kohustatud tagama, et uue meeskonnaliikme kompetents on vähemalt võrdne lepingu sõlmimise aluseks olevas hankes vastavale meeskonnaliikmele esitatud nõuetega. Tellijal on õigus keelduda töövõtja poolt lepingu täitmiseks esitatud meeskonnaliikme asendamiseks pakutavast meeskonnaliikmest, kui pakutav spetsialist ei vasta eelnimetatud nõuetele või kui pakutava isiku kompetentside hindamisel ei oleks töövõtja pakkumus olnud hankemenetluses edukas (so kohtleks teisi pakkujaid ebavõrdselt).</w:t>
      </w:r>
    </w:p>
    <w:p w14:paraId="70FCB64D" w14:textId="77777777" w:rsidR="00FD0C02" w:rsidRPr="00FD0C02" w:rsidRDefault="00FD0C02" w:rsidP="00FD0C02">
      <w:pPr>
        <w:pStyle w:val="ListParagraph"/>
        <w:widowControl/>
        <w:autoSpaceDE/>
        <w:autoSpaceDN/>
        <w:spacing w:after="160" w:line="259" w:lineRule="auto"/>
        <w:ind w:left="0"/>
        <w:jc w:val="both"/>
        <w:rPr>
          <w:sz w:val="24"/>
          <w:szCs w:val="24"/>
          <w:highlight w:val="yellow"/>
        </w:rPr>
      </w:pPr>
    </w:p>
    <w:p w14:paraId="67E3EC24" w14:textId="5AD23B2E" w:rsidR="00FB20F2" w:rsidRPr="00E62C88" w:rsidRDefault="17E95611" w:rsidP="00FD0C02">
      <w:pPr>
        <w:pStyle w:val="ListParagraph"/>
        <w:widowControl/>
        <w:numPr>
          <w:ilvl w:val="0"/>
          <w:numId w:val="2"/>
        </w:numPr>
        <w:autoSpaceDE/>
        <w:autoSpaceDN/>
        <w:spacing w:after="160" w:line="259" w:lineRule="auto"/>
        <w:jc w:val="both"/>
        <w:rPr>
          <w:b/>
          <w:bCs/>
          <w:sz w:val="24"/>
          <w:szCs w:val="24"/>
        </w:rPr>
      </w:pPr>
      <w:r w:rsidRPr="00E62C88">
        <w:rPr>
          <w:b/>
          <w:bCs/>
          <w:sz w:val="24"/>
          <w:szCs w:val="24"/>
        </w:rPr>
        <w:t>REMONTTÖÖDE JA ERAKORRALISTE TÖÖDE TELLIMINE</w:t>
      </w:r>
    </w:p>
    <w:p w14:paraId="2DE707CE" w14:textId="77777777" w:rsidR="00FB20F2" w:rsidRDefault="17E95611" w:rsidP="00FD0C02">
      <w:pPr>
        <w:pStyle w:val="ListParagraph"/>
        <w:widowControl/>
        <w:numPr>
          <w:ilvl w:val="1"/>
          <w:numId w:val="2"/>
        </w:numPr>
        <w:autoSpaceDE/>
        <w:autoSpaceDN/>
        <w:spacing w:after="160" w:line="259" w:lineRule="auto"/>
        <w:jc w:val="both"/>
        <w:rPr>
          <w:sz w:val="24"/>
          <w:szCs w:val="24"/>
        </w:rPr>
      </w:pPr>
      <w:r w:rsidRPr="00E62C88">
        <w:rPr>
          <w:sz w:val="24"/>
          <w:szCs w:val="24"/>
        </w:rPr>
        <w:t>Remonttööde ja erakorraliste tööde tellimiseks esitatakse tellimusi tellija vajaduse põhiselt. Eraldi kirjalikus vormis hankelepingut ei sõlmita ning leping loetakse sõlmituks tellimuse esitamisega.</w:t>
      </w:r>
    </w:p>
    <w:p w14:paraId="132344CD" w14:textId="77777777" w:rsidR="00FB20F2" w:rsidRPr="003316D5" w:rsidRDefault="17E95611" w:rsidP="003316D5">
      <w:pPr>
        <w:pStyle w:val="ListParagraph"/>
        <w:widowControl/>
        <w:numPr>
          <w:ilvl w:val="1"/>
          <w:numId w:val="2"/>
        </w:numPr>
        <w:autoSpaceDE/>
        <w:autoSpaceDN/>
        <w:spacing w:after="160" w:line="259" w:lineRule="auto"/>
        <w:jc w:val="both"/>
        <w:rPr>
          <w:sz w:val="24"/>
          <w:szCs w:val="24"/>
        </w:rPr>
      </w:pPr>
      <w:r w:rsidRPr="00E62C88">
        <w:rPr>
          <w:rFonts w:eastAsia="Calibri"/>
          <w:sz w:val="24"/>
          <w:szCs w:val="24"/>
        </w:rPr>
        <w:t>Tellija esitab tellimuse</w:t>
      </w:r>
      <w:r w:rsidRPr="00E62C88">
        <w:rPr>
          <w:sz w:val="24"/>
          <w:szCs w:val="24"/>
        </w:rPr>
        <w:t xml:space="preserve"> </w:t>
      </w:r>
      <w:r w:rsidRPr="003316D5">
        <w:rPr>
          <w:sz w:val="24"/>
          <w:szCs w:val="24"/>
        </w:rPr>
        <w:t>üldjuhul e-posti teel. Tellimuses toob tellija välja tööde alustamise ja lõpetamise kuupäeva, asukoha, töömahu ja muu olulise informatsiooni.</w:t>
      </w:r>
    </w:p>
    <w:p w14:paraId="4B133394" w14:textId="084397A1" w:rsidR="00FB20F2" w:rsidRPr="003316D5" w:rsidRDefault="25BF639A" w:rsidP="003316D5">
      <w:pPr>
        <w:pStyle w:val="ListParagraph"/>
        <w:widowControl/>
        <w:numPr>
          <w:ilvl w:val="1"/>
          <w:numId w:val="2"/>
        </w:numPr>
        <w:autoSpaceDE/>
        <w:autoSpaceDN/>
        <w:spacing w:after="160" w:line="259" w:lineRule="auto"/>
        <w:jc w:val="both"/>
        <w:rPr>
          <w:sz w:val="24"/>
          <w:szCs w:val="24"/>
        </w:rPr>
      </w:pPr>
      <w:r w:rsidRPr="23409CB6">
        <w:rPr>
          <w:sz w:val="24"/>
          <w:szCs w:val="24"/>
        </w:rPr>
        <w:t xml:space="preserve">Töövõtja esitab hiljemalt 1 tööpäeva jooksul pärast  hinnapäringu saamist pakkumuse koos maksumusega. Juhul, kui töövõtjal pole võimalik sellest tähtajast kinni pidada, teavitab ta sellest </w:t>
      </w:r>
      <w:r w:rsidR="4461DDF6" w:rsidRPr="23409CB6">
        <w:rPr>
          <w:sz w:val="24"/>
          <w:szCs w:val="24"/>
        </w:rPr>
        <w:t xml:space="preserve">tellijat </w:t>
      </w:r>
      <w:r w:rsidRPr="23409CB6">
        <w:rPr>
          <w:sz w:val="24"/>
          <w:szCs w:val="24"/>
        </w:rPr>
        <w:t>viivitamata.</w:t>
      </w:r>
      <w:r w:rsidR="00E86AB4" w:rsidRPr="00E86AB4">
        <w:t xml:space="preserve"> </w:t>
      </w:r>
      <w:r w:rsidR="00E86AB4" w:rsidRPr="00E86AB4">
        <w:rPr>
          <w:sz w:val="24"/>
          <w:szCs w:val="24"/>
        </w:rPr>
        <w:t>Erakorraliste tööde puhul on oluline alustada töödega viivitamatult ning sellega seoses tuleb esitada pakkumus esimesel võimalusel</w:t>
      </w:r>
      <w:r w:rsidR="00E86AB4">
        <w:rPr>
          <w:sz w:val="24"/>
          <w:szCs w:val="24"/>
        </w:rPr>
        <w:t>.</w:t>
      </w:r>
    </w:p>
    <w:p w14:paraId="3AAE9D11" w14:textId="77777777" w:rsidR="00FB20F2" w:rsidRPr="003316D5" w:rsidRDefault="25BF639A" w:rsidP="003316D5">
      <w:pPr>
        <w:pStyle w:val="ListParagraph"/>
        <w:widowControl/>
        <w:numPr>
          <w:ilvl w:val="1"/>
          <w:numId w:val="2"/>
        </w:numPr>
        <w:autoSpaceDE/>
        <w:autoSpaceDN/>
        <w:spacing w:after="160" w:line="259" w:lineRule="auto"/>
        <w:jc w:val="both"/>
        <w:rPr>
          <w:sz w:val="24"/>
          <w:szCs w:val="24"/>
        </w:rPr>
      </w:pPr>
      <w:r w:rsidRPr="23409CB6">
        <w:rPr>
          <w:sz w:val="24"/>
          <w:szCs w:val="24"/>
        </w:rPr>
        <w:t>Tellija annab pakkumusele nõusoleku tellimuse tegemisega või keeldub pakkumusest hiljemalt 5 tööpäeva jooksul. Tellija ei ole kohustatud esitatud pakkumuse alusel tellimust tegema. Kui tellija 5 tööpäeva jooksul pakkumusele ei vasta, loetakse seda keeldumiseks.</w:t>
      </w:r>
    </w:p>
    <w:p w14:paraId="57CC6905" w14:textId="2F4A5F27" w:rsidR="00FB20F2" w:rsidRPr="003316D5" w:rsidRDefault="25BF639A" w:rsidP="003316D5">
      <w:pPr>
        <w:pStyle w:val="ListParagraph"/>
        <w:widowControl/>
        <w:numPr>
          <w:ilvl w:val="1"/>
          <w:numId w:val="2"/>
        </w:numPr>
        <w:autoSpaceDE/>
        <w:autoSpaceDN/>
        <w:spacing w:after="160" w:line="259" w:lineRule="auto"/>
        <w:jc w:val="both"/>
        <w:rPr>
          <w:sz w:val="24"/>
          <w:szCs w:val="24"/>
        </w:rPr>
      </w:pPr>
      <w:r w:rsidRPr="23409CB6">
        <w:rPr>
          <w:sz w:val="24"/>
          <w:szCs w:val="24"/>
        </w:rPr>
        <w:t>Kui töövõtja keeldub tellimuse täitmisest, on tellijal õigus pöörduda kolmandate isikute poole.</w:t>
      </w:r>
    </w:p>
    <w:p w14:paraId="57E5C878" w14:textId="77777777" w:rsidR="00FB20F2" w:rsidRPr="003316D5" w:rsidRDefault="25BF639A" w:rsidP="003316D5">
      <w:pPr>
        <w:pStyle w:val="ListParagraph"/>
        <w:widowControl/>
        <w:numPr>
          <w:ilvl w:val="1"/>
          <w:numId w:val="2"/>
        </w:numPr>
        <w:autoSpaceDE/>
        <w:autoSpaceDN/>
        <w:spacing w:after="160" w:line="259" w:lineRule="auto"/>
        <w:jc w:val="both"/>
        <w:rPr>
          <w:sz w:val="24"/>
          <w:szCs w:val="24"/>
        </w:rPr>
      </w:pPr>
      <w:r w:rsidRPr="23409CB6">
        <w:rPr>
          <w:sz w:val="24"/>
          <w:szCs w:val="24"/>
        </w:rPr>
        <w:t>Väiksemahulised remonttööd (pisiremont),  mille maksumus on kuni 100€ koos käibemaksuga, korraldab töövõtja omal kulul ning need ei kuulu eraldi tasustamisele vaid on arvestatud igakuise tasu sisse.</w:t>
      </w:r>
    </w:p>
    <w:p w14:paraId="75517044" w14:textId="77777777" w:rsidR="00582553" w:rsidRPr="009E28E9" w:rsidRDefault="00582553" w:rsidP="009E28E9">
      <w:pPr>
        <w:pStyle w:val="ListParagraph"/>
        <w:widowControl/>
        <w:autoSpaceDE/>
        <w:autoSpaceDN/>
        <w:spacing w:after="160" w:line="259" w:lineRule="auto"/>
        <w:ind w:left="1145"/>
        <w:jc w:val="both"/>
        <w:rPr>
          <w:sz w:val="24"/>
          <w:szCs w:val="24"/>
        </w:rPr>
      </w:pPr>
    </w:p>
    <w:p w14:paraId="554BCAA2" w14:textId="33F79B52" w:rsidR="00582553" w:rsidRPr="003316D5" w:rsidRDefault="00582553" w:rsidP="003316D5">
      <w:pPr>
        <w:pStyle w:val="ListParagraph"/>
        <w:widowControl/>
        <w:numPr>
          <w:ilvl w:val="0"/>
          <w:numId w:val="2"/>
        </w:numPr>
        <w:autoSpaceDE/>
        <w:autoSpaceDN/>
        <w:spacing w:after="160" w:line="259" w:lineRule="auto"/>
        <w:jc w:val="both"/>
        <w:rPr>
          <w:b/>
          <w:bCs/>
          <w:sz w:val="24"/>
          <w:szCs w:val="24"/>
        </w:rPr>
      </w:pPr>
      <w:r w:rsidRPr="003316D5">
        <w:rPr>
          <w:b/>
          <w:bCs/>
          <w:sz w:val="24"/>
          <w:szCs w:val="24"/>
        </w:rPr>
        <w:t>TÖÖ</w:t>
      </w:r>
      <w:r w:rsidRPr="003316D5">
        <w:rPr>
          <w:b/>
          <w:bCs/>
          <w:spacing w:val="-1"/>
          <w:sz w:val="24"/>
          <w:szCs w:val="24"/>
        </w:rPr>
        <w:t xml:space="preserve"> </w:t>
      </w:r>
      <w:r w:rsidRPr="003316D5">
        <w:rPr>
          <w:b/>
          <w:bCs/>
          <w:sz w:val="24"/>
          <w:szCs w:val="24"/>
        </w:rPr>
        <w:t>ÜLEANDMINE</w:t>
      </w:r>
      <w:r w:rsidRPr="003316D5">
        <w:rPr>
          <w:b/>
          <w:bCs/>
          <w:spacing w:val="-1"/>
          <w:sz w:val="24"/>
          <w:szCs w:val="24"/>
        </w:rPr>
        <w:t xml:space="preserve"> </w:t>
      </w:r>
      <w:r w:rsidRPr="003316D5">
        <w:rPr>
          <w:b/>
          <w:bCs/>
          <w:sz w:val="24"/>
          <w:szCs w:val="24"/>
        </w:rPr>
        <w:t>JA VASTUVÕTMINE</w:t>
      </w:r>
      <w:r w:rsidRPr="003316D5">
        <w:rPr>
          <w:b/>
          <w:bCs/>
          <w:spacing w:val="-2"/>
          <w:sz w:val="24"/>
          <w:szCs w:val="24"/>
        </w:rPr>
        <w:t xml:space="preserve"> </w:t>
      </w:r>
      <w:r w:rsidRPr="003316D5">
        <w:rPr>
          <w:b/>
          <w:bCs/>
          <w:sz w:val="24"/>
          <w:szCs w:val="24"/>
        </w:rPr>
        <w:t xml:space="preserve">NING TÖÖ </w:t>
      </w:r>
      <w:r w:rsidRPr="003316D5">
        <w:rPr>
          <w:b/>
          <w:bCs/>
          <w:spacing w:val="-2"/>
          <w:sz w:val="24"/>
          <w:szCs w:val="24"/>
        </w:rPr>
        <w:t>HEAKSKIITMINE</w:t>
      </w:r>
    </w:p>
    <w:p w14:paraId="24C840BD" w14:textId="0103A23C" w:rsidR="1D538C1C" w:rsidRPr="006466E7" w:rsidRDefault="1D538C1C" w:rsidP="003316D5">
      <w:pPr>
        <w:pStyle w:val="ListParagraph"/>
        <w:widowControl/>
        <w:numPr>
          <w:ilvl w:val="1"/>
          <w:numId w:val="2"/>
        </w:numPr>
        <w:autoSpaceDE/>
        <w:autoSpaceDN/>
        <w:spacing w:after="160" w:line="259" w:lineRule="auto"/>
        <w:jc w:val="both"/>
        <w:rPr>
          <w:sz w:val="24"/>
          <w:szCs w:val="24"/>
        </w:rPr>
      </w:pPr>
      <w:r w:rsidRPr="006466E7">
        <w:rPr>
          <w:sz w:val="24"/>
          <w:szCs w:val="24"/>
        </w:rPr>
        <w:t>Töö vastuvõtmisel vormistavad pooled töö üleandmise-vastuvõtmise akti, millele kirju</w:t>
      </w:r>
      <w:r w:rsidRPr="003316D5">
        <w:rPr>
          <w:sz w:val="24"/>
          <w:szCs w:val="24"/>
        </w:rPr>
        <w:softHyphen/>
      </w:r>
      <w:r w:rsidRPr="006466E7">
        <w:rPr>
          <w:sz w:val="24"/>
          <w:szCs w:val="24"/>
        </w:rPr>
        <w:t>tavad alla poolte esindajad.</w:t>
      </w:r>
    </w:p>
    <w:p w14:paraId="6CC0B1A1" w14:textId="1B7A0DF8" w:rsidR="4CD38814" w:rsidRPr="006466E7" w:rsidRDefault="4CD38814" w:rsidP="003316D5">
      <w:pPr>
        <w:pStyle w:val="ListParagraph"/>
        <w:widowControl/>
        <w:numPr>
          <w:ilvl w:val="1"/>
          <w:numId w:val="2"/>
        </w:numPr>
        <w:autoSpaceDE/>
        <w:autoSpaceDN/>
        <w:spacing w:after="160" w:line="259" w:lineRule="auto"/>
        <w:jc w:val="both"/>
        <w:rPr>
          <w:sz w:val="24"/>
          <w:szCs w:val="24"/>
        </w:rPr>
      </w:pPr>
      <w:r w:rsidRPr="006466E7">
        <w:rPr>
          <w:sz w:val="24"/>
          <w:szCs w:val="24"/>
        </w:rPr>
        <w:t xml:space="preserve">Tellija esitab töövõtjale oma pretensioonid, edaspidi </w:t>
      </w:r>
      <w:r w:rsidRPr="003316D5">
        <w:rPr>
          <w:sz w:val="24"/>
          <w:szCs w:val="24"/>
        </w:rPr>
        <w:t>vastuväited</w:t>
      </w:r>
      <w:r w:rsidRPr="006466E7">
        <w:rPr>
          <w:sz w:val="24"/>
          <w:szCs w:val="24"/>
        </w:rPr>
        <w:t>, seoses töö mittevastavusega lepingule 5 (viis) tööpäeva jooksul arvates töö üleandmisest töövõtja poolt.</w:t>
      </w:r>
    </w:p>
    <w:p w14:paraId="3FD959F1" w14:textId="6E3CCA21" w:rsidR="4CD38814" w:rsidRPr="006466E7" w:rsidRDefault="4CD38814" w:rsidP="003316D5">
      <w:pPr>
        <w:pStyle w:val="ListParagraph"/>
        <w:widowControl/>
        <w:numPr>
          <w:ilvl w:val="1"/>
          <w:numId w:val="2"/>
        </w:numPr>
        <w:autoSpaceDE/>
        <w:autoSpaceDN/>
        <w:spacing w:after="160" w:line="259" w:lineRule="auto"/>
        <w:jc w:val="both"/>
        <w:rPr>
          <w:sz w:val="24"/>
          <w:szCs w:val="24"/>
        </w:rPr>
      </w:pPr>
      <w:r w:rsidRPr="006466E7">
        <w:rPr>
          <w:sz w:val="24"/>
          <w:szCs w:val="24"/>
        </w:rPr>
        <w:t xml:space="preserve">Töö loetakse tellija poolt vastu võetuks, kui tellija ei ole esitanud vastuväiteid punktis </w:t>
      </w:r>
      <w:r w:rsidR="00C92C77">
        <w:rPr>
          <w:sz w:val="24"/>
          <w:szCs w:val="24"/>
        </w:rPr>
        <w:t>8</w:t>
      </w:r>
      <w:r w:rsidRPr="006466E7">
        <w:rPr>
          <w:sz w:val="24"/>
          <w:szCs w:val="24"/>
        </w:rPr>
        <w:t>.</w:t>
      </w:r>
      <w:r w:rsidR="00C92C77">
        <w:rPr>
          <w:sz w:val="24"/>
          <w:szCs w:val="24"/>
        </w:rPr>
        <w:t>2</w:t>
      </w:r>
      <w:r w:rsidRPr="006466E7">
        <w:rPr>
          <w:sz w:val="24"/>
          <w:szCs w:val="24"/>
        </w:rPr>
        <w:t>. nimetatud tähtaja jooksul.</w:t>
      </w:r>
    </w:p>
    <w:p w14:paraId="30CA55D8" w14:textId="76EB4CCD" w:rsidR="4CD38814" w:rsidRPr="006466E7" w:rsidRDefault="4CD38814" w:rsidP="003316D5">
      <w:pPr>
        <w:pStyle w:val="ListParagraph"/>
        <w:widowControl/>
        <w:numPr>
          <w:ilvl w:val="1"/>
          <w:numId w:val="2"/>
        </w:numPr>
        <w:autoSpaceDE/>
        <w:autoSpaceDN/>
        <w:spacing w:after="160" w:line="259" w:lineRule="auto"/>
        <w:jc w:val="both"/>
        <w:rPr>
          <w:sz w:val="24"/>
          <w:szCs w:val="24"/>
        </w:rPr>
      </w:pPr>
      <w:r w:rsidRPr="006466E7">
        <w:rPr>
          <w:sz w:val="24"/>
          <w:szCs w:val="24"/>
        </w:rPr>
        <w:t>Juhul, kui tellija esitab oma vastuväited, peab töövõtja tegema töös vastavad parandu</w:t>
      </w:r>
      <w:r w:rsidRPr="003316D5">
        <w:rPr>
          <w:sz w:val="24"/>
          <w:szCs w:val="24"/>
        </w:rPr>
        <w:softHyphen/>
      </w:r>
      <w:r w:rsidRPr="006466E7">
        <w:rPr>
          <w:sz w:val="24"/>
          <w:szCs w:val="24"/>
        </w:rPr>
        <w:t xml:space="preserve">sed tellija määratud tähtaja jooksul. Sellisel juhul loetakse töö vastu võetuks, kui töövõtja on teinud töös parandused ja tellijal ei ole enam vastuväiteid. </w:t>
      </w:r>
    </w:p>
    <w:p w14:paraId="13B2681C" w14:textId="3839C2CE" w:rsidR="57A471A7" w:rsidRPr="006466E7" w:rsidRDefault="4CD38814" w:rsidP="003316D5">
      <w:pPr>
        <w:pStyle w:val="ListParagraph"/>
        <w:widowControl/>
        <w:numPr>
          <w:ilvl w:val="1"/>
          <w:numId w:val="2"/>
        </w:numPr>
        <w:autoSpaceDE/>
        <w:autoSpaceDN/>
        <w:spacing w:after="160" w:line="259" w:lineRule="auto"/>
        <w:jc w:val="both"/>
        <w:rPr>
          <w:sz w:val="24"/>
          <w:szCs w:val="24"/>
        </w:rPr>
      </w:pPr>
      <w:r w:rsidRPr="006466E7">
        <w:rPr>
          <w:sz w:val="24"/>
          <w:szCs w:val="24"/>
        </w:rPr>
        <w:t>Pärast töö vastuvõtmist tellija poolt on töövõtjal õigus lepinguga kokkulepitud tasule.</w:t>
      </w:r>
    </w:p>
    <w:p w14:paraId="5565FA0D" w14:textId="77777777" w:rsidR="00582553" w:rsidRPr="009E28E9" w:rsidRDefault="00582553" w:rsidP="009E28E9">
      <w:pPr>
        <w:pStyle w:val="ListParagraph"/>
        <w:widowControl/>
        <w:autoSpaceDE/>
        <w:autoSpaceDN/>
        <w:spacing w:after="160" w:line="259" w:lineRule="auto"/>
        <w:ind w:left="360"/>
        <w:jc w:val="both"/>
        <w:rPr>
          <w:sz w:val="24"/>
          <w:szCs w:val="24"/>
          <w:highlight w:val="yellow"/>
        </w:rPr>
      </w:pPr>
    </w:p>
    <w:p w14:paraId="76DBDD48" w14:textId="44C2288B" w:rsidR="00582553" w:rsidRPr="009E28E9" w:rsidRDefault="00582553" w:rsidP="003316D5">
      <w:pPr>
        <w:pStyle w:val="ListParagraph"/>
        <w:widowControl/>
        <w:numPr>
          <w:ilvl w:val="0"/>
          <w:numId w:val="2"/>
        </w:numPr>
        <w:autoSpaceDE/>
        <w:autoSpaceDN/>
        <w:spacing w:after="160" w:line="259" w:lineRule="auto"/>
        <w:jc w:val="both"/>
        <w:rPr>
          <w:b/>
          <w:bCs/>
          <w:sz w:val="24"/>
          <w:szCs w:val="24"/>
        </w:rPr>
      </w:pPr>
      <w:r w:rsidRPr="003316D5">
        <w:rPr>
          <w:b/>
          <w:bCs/>
          <w:sz w:val="24"/>
          <w:szCs w:val="24"/>
        </w:rPr>
        <w:t>VASTUTUS</w:t>
      </w:r>
    </w:p>
    <w:p w14:paraId="6840BB02" w14:textId="6D963AF8" w:rsidR="00582553"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Lepingut</w:t>
      </w:r>
      <w:r w:rsidRPr="003316D5">
        <w:rPr>
          <w:sz w:val="24"/>
          <w:szCs w:val="24"/>
        </w:rPr>
        <w:t xml:space="preserve"> </w:t>
      </w:r>
      <w:r w:rsidRPr="009E28E9">
        <w:rPr>
          <w:sz w:val="24"/>
          <w:szCs w:val="24"/>
        </w:rPr>
        <w:t>rikkunud Pool on</w:t>
      </w:r>
      <w:r w:rsidRPr="003316D5">
        <w:rPr>
          <w:sz w:val="24"/>
          <w:szCs w:val="24"/>
        </w:rPr>
        <w:t xml:space="preserve"> </w:t>
      </w:r>
      <w:r w:rsidRPr="009E28E9">
        <w:rPr>
          <w:sz w:val="24"/>
          <w:szCs w:val="24"/>
        </w:rPr>
        <w:t>kohustatud tekkinud kahju</w:t>
      </w:r>
      <w:r w:rsidRPr="003316D5">
        <w:rPr>
          <w:sz w:val="24"/>
          <w:szCs w:val="24"/>
        </w:rPr>
        <w:t xml:space="preserve"> </w:t>
      </w:r>
      <w:r w:rsidRPr="009E28E9">
        <w:rPr>
          <w:sz w:val="24"/>
          <w:szCs w:val="24"/>
        </w:rPr>
        <w:t>teisele</w:t>
      </w:r>
      <w:r w:rsidRPr="003316D5">
        <w:rPr>
          <w:sz w:val="24"/>
          <w:szCs w:val="24"/>
        </w:rPr>
        <w:t xml:space="preserve"> </w:t>
      </w:r>
      <w:r w:rsidRPr="009E28E9">
        <w:rPr>
          <w:sz w:val="24"/>
          <w:szCs w:val="24"/>
        </w:rPr>
        <w:t>Poolele</w:t>
      </w:r>
      <w:r w:rsidRPr="003316D5">
        <w:rPr>
          <w:sz w:val="24"/>
          <w:szCs w:val="24"/>
        </w:rPr>
        <w:t xml:space="preserve"> hüvitama.</w:t>
      </w:r>
      <w:r w:rsidR="009E28E9" w:rsidRPr="003316D5">
        <w:rPr>
          <w:sz w:val="24"/>
          <w:szCs w:val="24"/>
        </w:rPr>
        <w:t xml:space="preserve"> Kahju hulka kuulub muu hulgas lepingu ja uue sõlmitava lepingu hinnavahe hüvitamine.</w:t>
      </w:r>
    </w:p>
    <w:p w14:paraId="2472C34D" w14:textId="77777777" w:rsidR="00F7066C" w:rsidRPr="009E28E9" w:rsidRDefault="00F7066C" w:rsidP="003316D5">
      <w:pPr>
        <w:pStyle w:val="ListParagraph"/>
        <w:widowControl/>
        <w:numPr>
          <w:ilvl w:val="1"/>
          <w:numId w:val="2"/>
        </w:numPr>
        <w:autoSpaceDE/>
        <w:autoSpaceDN/>
        <w:spacing w:after="160" w:line="259" w:lineRule="auto"/>
        <w:jc w:val="both"/>
        <w:rPr>
          <w:sz w:val="24"/>
          <w:szCs w:val="24"/>
        </w:rPr>
      </w:pPr>
      <w:r w:rsidRPr="009E28E9">
        <w:rPr>
          <w:sz w:val="24"/>
          <w:szCs w:val="24"/>
        </w:rPr>
        <w:t>Juhul, kui Töövõtja ei teosta töid vastava kalendrikuu jooksul lepingu lisas 2 sätestatud mahus, on Tellijal õigus nõuda Töövõtjalt leppetrahvi 25% ulatuses selle kuu täitmata tööde hinnast. Tellijal on õigus vähendada leppetrahvi võrra Töövõtjale sama kuu eest tööde eest tasumisele kuuluvat summat.</w:t>
      </w:r>
    </w:p>
    <w:p w14:paraId="724F9ECA" w14:textId="044B2643" w:rsidR="009E28E9" w:rsidRPr="009E28E9" w:rsidRDefault="00F7066C" w:rsidP="003316D5">
      <w:pPr>
        <w:pStyle w:val="ListParagraph"/>
        <w:widowControl/>
        <w:numPr>
          <w:ilvl w:val="1"/>
          <w:numId w:val="2"/>
        </w:numPr>
        <w:autoSpaceDE/>
        <w:autoSpaceDN/>
        <w:spacing w:after="160" w:line="259" w:lineRule="auto"/>
        <w:jc w:val="both"/>
        <w:rPr>
          <w:sz w:val="24"/>
          <w:szCs w:val="24"/>
        </w:rPr>
      </w:pPr>
      <w:r w:rsidRPr="009E28E9">
        <w:rPr>
          <w:sz w:val="24"/>
          <w:szCs w:val="24"/>
        </w:rPr>
        <w:lastRenderedPageBreak/>
        <w:t xml:space="preserve">Juhul kui töövõtja ei asu lepingut täitma või teostab töid sedavõrd aeglaselt, et töö teostamine lepingu dokumentides sätestatud tähtaegadel on ilmselgelt võimatu või kui Töö mittevastavuse korral ei kõrvalda töövõtja </w:t>
      </w:r>
      <w:r w:rsidR="009E28E9" w:rsidRPr="009E28E9">
        <w:rPr>
          <w:sz w:val="24"/>
          <w:szCs w:val="24"/>
        </w:rPr>
        <w:t xml:space="preserve">puudusi Tellija sätestatud tähtajaks on Tellijal õigus rakendada punktis </w:t>
      </w:r>
      <w:r w:rsidR="00BF02D3">
        <w:rPr>
          <w:sz w:val="24"/>
          <w:szCs w:val="24"/>
        </w:rPr>
        <w:t>9</w:t>
      </w:r>
      <w:r w:rsidR="009E28E9" w:rsidRPr="009E28E9">
        <w:rPr>
          <w:sz w:val="24"/>
          <w:szCs w:val="24"/>
        </w:rPr>
        <w:t xml:space="preserve">.2 sätestatud õigust. </w:t>
      </w:r>
    </w:p>
    <w:p w14:paraId="3F322D42"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Lepingus sätestatud viiviste ja leppetrahvide tasumine ei vabasta Pooli Lepingust tulenevate muude kohustuste täitmisest.</w:t>
      </w:r>
    </w:p>
    <w:p w14:paraId="56BAFBFC" w14:textId="1CCCEF1B" w:rsidR="009E1974" w:rsidRPr="009E1974" w:rsidRDefault="009E1974" w:rsidP="003316D5">
      <w:pPr>
        <w:pStyle w:val="ListParagraph"/>
        <w:widowControl/>
        <w:numPr>
          <w:ilvl w:val="1"/>
          <w:numId w:val="2"/>
        </w:numPr>
        <w:autoSpaceDE/>
        <w:autoSpaceDN/>
        <w:spacing w:after="160" w:line="259" w:lineRule="auto"/>
        <w:jc w:val="both"/>
        <w:rPr>
          <w:sz w:val="24"/>
          <w:szCs w:val="24"/>
        </w:rPr>
      </w:pPr>
      <w:r w:rsidRPr="009E1974">
        <w:rPr>
          <w:sz w:val="24"/>
          <w:szCs w:val="24"/>
        </w:rPr>
        <w:t xml:space="preserve">Juhul, kui </w:t>
      </w:r>
    </w:p>
    <w:p w14:paraId="5E61C8CA" w14:textId="7612FF6D" w:rsidR="009E1974" w:rsidRPr="009E1974" w:rsidRDefault="009E1974" w:rsidP="003316D5">
      <w:pPr>
        <w:pStyle w:val="ListParagraph"/>
        <w:widowControl/>
        <w:numPr>
          <w:ilvl w:val="2"/>
          <w:numId w:val="2"/>
        </w:numPr>
        <w:autoSpaceDE/>
        <w:autoSpaceDN/>
        <w:spacing w:after="160" w:line="259" w:lineRule="auto"/>
        <w:jc w:val="both"/>
        <w:rPr>
          <w:sz w:val="24"/>
          <w:szCs w:val="24"/>
        </w:rPr>
      </w:pPr>
      <w:r w:rsidRPr="009E1974">
        <w:rPr>
          <w:sz w:val="24"/>
          <w:szCs w:val="24"/>
        </w:rPr>
        <w:t>tellija on esitanud töövõtjale leppetrahvi või kahju hüvitamise nõude, ei ole tellija kohustatud tasuma ühegi töö eest enne, kui töövõtja on tasunud leppetrahvi või hüvitanud kahju. Töövõtjal puudub õigus samaaegselt tellija suhtes rakendada sanktsioone sellel ajal tasumata summade osas.</w:t>
      </w:r>
    </w:p>
    <w:p w14:paraId="6860C9D8" w14:textId="3E71903C" w:rsidR="009E1974" w:rsidRPr="009E1974" w:rsidRDefault="009E1974" w:rsidP="003316D5">
      <w:pPr>
        <w:pStyle w:val="ListParagraph"/>
        <w:widowControl/>
        <w:numPr>
          <w:ilvl w:val="2"/>
          <w:numId w:val="2"/>
        </w:numPr>
        <w:autoSpaceDE/>
        <w:autoSpaceDN/>
        <w:spacing w:after="160" w:line="259" w:lineRule="auto"/>
        <w:jc w:val="both"/>
        <w:rPr>
          <w:sz w:val="24"/>
          <w:szCs w:val="24"/>
        </w:rPr>
      </w:pPr>
      <w:r w:rsidRPr="009E1974">
        <w:rPr>
          <w:sz w:val="24"/>
          <w:szCs w:val="24"/>
        </w:rPr>
        <w:t>tellija viivitab põhjendamatult töövõtja poolt esitatud arve tasumisega, on töövõtjal õigus nõuda viivist 0,</w:t>
      </w:r>
      <w:r w:rsidR="00CB3F00">
        <w:rPr>
          <w:sz w:val="24"/>
          <w:szCs w:val="24"/>
        </w:rPr>
        <w:t>0</w:t>
      </w:r>
      <w:r w:rsidRPr="009E1974">
        <w:rPr>
          <w:sz w:val="24"/>
          <w:szCs w:val="24"/>
        </w:rPr>
        <w:t>5% viivitatud summast päevas iga tasumisega viivitatud päeva eest.</w:t>
      </w:r>
    </w:p>
    <w:p w14:paraId="4F1F9ECF" w14:textId="5ABA8391" w:rsidR="009E1974" w:rsidRPr="00EC158C" w:rsidRDefault="009E1974" w:rsidP="003316D5">
      <w:pPr>
        <w:pStyle w:val="ListParagraph"/>
        <w:widowControl/>
        <w:numPr>
          <w:ilvl w:val="2"/>
          <w:numId w:val="2"/>
        </w:numPr>
        <w:autoSpaceDE/>
        <w:autoSpaceDN/>
        <w:spacing w:after="160" w:line="259" w:lineRule="auto"/>
        <w:jc w:val="both"/>
        <w:rPr>
          <w:sz w:val="24"/>
          <w:szCs w:val="24"/>
        </w:rPr>
      </w:pPr>
      <w:r w:rsidRPr="009E1974">
        <w:rPr>
          <w:sz w:val="24"/>
          <w:szCs w:val="24"/>
        </w:rPr>
        <w:t>tellijal ei ole</w:t>
      </w:r>
      <w:r w:rsidR="00CD00E8">
        <w:rPr>
          <w:sz w:val="24"/>
          <w:szCs w:val="24"/>
        </w:rPr>
        <w:t xml:space="preserve"> l</w:t>
      </w:r>
      <w:r w:rsidRPr="009E1974">
        <w:rPr>
          <w:sz w:val="24"/>
          <w:szCs w:val="24"/>
        </w:rPr>
        <w:t>epingu ennetähtaegse lõpetamise korral tööde eest tasumise kohustust juhul, kui lepingu lõpetamise tingis töövõtjast tulenev asjaolu.</w:t>
      </w:r>
    </w:p>
    <w:p w14:paraId="0B1C5527" w14:textId="216FB220" w:rsidR="009E1974" w:rsidRPr="009E1974" w:rsidRDefault="433E9912" w:rsidP="003316D5">
      <w:pPr>
        <w:pStyle w:val="ListParagraph"/>
        <w:widowControl/>
        <w:numPr>
          <w:ilvl w:val="1"/>
          <w:numId w:val="2"/>
        </w:numPr>
        <w:autoSpaceDE/>
        <w:autoSpaceDN/>
        <w:spacing w:after="160" w:line="259" w:lineRule="auto"/>
        <w:jc w:val="both"/>
        <w:rPr>
          <w:sz w:val="24"/>
          <w:szCs w:val="24"/>
        </w:rPr>
      </w:pPr>
      <w:r w:rsidRPr="23409CB6">
        <w:rPr>
          <w:sz w:val="24"/>
          <w:szCs w:val="24"/>
        </w:rPr>
        <w:t>Lepingust tulenevad leppetrahvi nõuded tuleb esitada hiljemalt 3 (kolme) kuu jooksul arvates päevast, mil tekkis leppetrahvi nõude esitamise õigus.</w:t>
      </w:r>
    </w:p>
    <w:p w14:paraId="2539E2F1" w14:textId="78B3B734" w:rsidR="5CDAE1E6" w:rsidRDefault="5CDAE1E6" w:rsidP="003316D5">
      <w:pPr>
        <w:pStyle w:val="ListParagraph"/>
        <w:widowControl/>
        <w:numPr>
          <w:ilvl w:val="1"/>
          <w:numId w:val="2"/>
        </w:numPr>
        <w:autoSpaceDE/>
        <w:autoSpaceDN/>
        <w:spacing w:after="160" w:line="259" w:lineRule="auto"/>
        <w:jc w:val="both"/>
        <w:rPr>
          <w:sz w:val="24"/>
          <w:szCs w:val="24"/>
        </w:rPr>
      </w:pPr>
      <w:r w:rsidRPr="23409CB6">
        <w:rPr>
          <w:sz w:val="24"/>
          <w:szCs w:val="24"/>
        </w:rPr>
        <w:t>Alltöövõtjate kasutamine ei vabasta Töövõtjat ühestki Lepingust tulenevast kohustusest ega vastutusest.</w:t>
      </w:r>
    </w:p>
    <w:p w14:paraId="3F981238" w14:textId="7425D93A" w:rsidR="009E1974" w:rsidRDefault="009E1974" w:rsidP="003316D5">
      <w:pPr>
        <w:pStyle w:val="ListParagraph"/>
        <w:widowControl/>
        <w:numPr>
          <w:ilvl w:val="1"/>
          <w:numId w:val="2"/>
        </w:numPr>
        <w:autoSpaceDE/>
        <w:autoSpaceDN/>
        <w:spacing w:after="160" w:line="259" w:lineRule="auto"/>
        <w:jc w:val="both"/>
        <w:rPr>
          <w:sz w:val="24"/>
          <w:szCs w:val="24"/>
        </w:rPr>
      </w:pPr>
      <w:r w:rsidRPr="009E1974">
        <w:rPr>
          <w:sz w:val="24"/>
          <w:szCs w:val="24"/>
        </w:rPr>
        <w:t>Juhul, kui tellija viivitab töövõtjale tasu maksmisega üle kokkulepitud tähtaja, on töövõtjal õigus nõuda viivist summas 0,15 % tasumisega viivitatud summast iga tasumisega viivitatud kalendripäeva eest, kuid mitte rohkem, kui 30 (kolmkümmend) % tasumisega viivitatud summast.</w:t>
      </w:r>
    </w:p>
    <w:p w14:paraId="36AEB608" w14:textId="77777777" w:rsidR="00EC158C" w:rsidRPr="009E1974" w:rsidRDefault="00EC158C" w:rsidP="003316D5">
      <w:pPr>
        <w:pStyle w:val="ListParagraph"/>
        <w:widowControl/>
        <w:autoSpaceDE/>
        <w:autoSpaceDN/>
        <w:spacing w:after="160" w:line="259" w:lineRule="auto"/>
        <w:ind w:left="0"/>
        <w:jc w:val="both"/>
        <w:rPr>
          <w:sz w:val="24"/>
          <w:szCs w:val="24"/>
        </w:rPr>
      </w:pPr>
    </w:p>
    <w:p w14:paraId="44E06C84" w14:textId="33B18789" w:rsidR="009E28E9" w:rsidRPr="009E28E9" w:rsidRDefault="009E28E9" w:rsidP="003316D5">
      <w:pPr>
        <w:pStyle w:val="ListParagraph"/>
        <w:widowControl/>
        <w:numPr>
          <w:ilvl w:val="0"/>
          <w:numId w:val="2"/>
        </w:numPr>
        <w:autoSpaceDE/>
        <w:autoSpaceDN/>
        <w:spacing w:after="160" w:line="259" w:lineRule="auto"/>
        <w:jc w:val="both"/>
        <w:rPr>
          <w:b/>
          <w:bCs/>
          <w:sz w:val="24"/>
          <w:szCs w:val="24"/>
        </w:rPr>
      </w:pPr>
      <w:r w:rsidRPr="009E28E9">
        <w:rPr>
          <w:b/>
          <w:bCs/>
          <w:sz w:val="24"/>
          <w:szCs w:val="24"/>
        </w:rPr>
        <w:t>LEPINGU</w:t>
      </w:r>
      <w:r w:rsidRPr="009E28E9">
        <w:rPr>
          <w:b/>
          <w:bCs/>
          <w:spacing w:val="-1"/>
          <w:sz w:val="24"/>
          <w:szCs w:val="24"/>
        </w:rPr>
        <w:t xml:space="preserve"> </w:t>
      </w:r>
      <w:r w:rsidRPr="009E28E9">
        <w:rPr>
          <w:b/>
          <w:bCs/>
          <w:sz w:val="24"/>
          <w:szCs w:val="24"/>
        </w:rPr>
        <w:t>JÕUSTUMINE,</w:t>
      </w:r>
      <w:r w:rsidRPr="009E28E9">
        <w:rPr>
          <w:b/>
          <w:bCs/>
          <w:spacing w:val="-1"/>
          <w:sz w:val="24"/>
          <w:szCs w:val="24"/>
        </w:rPr>
        <w:t xml:space="preserve"> </w:t>
      </w:r>
      <w:r w:rsidRPr="009E28E9">
        <w:rPr>
          <w:b/>
          <w:bCs/>
          <w:sz w:val="24"/>
          <w:szCs w:val="24"/>
        </w:rPr>
        <w:t>MUUTMINE</w:t>
      </w:r>
      <w:r w:rsidRPr="009E28E9">
        <w:rPr>
          <w:b/>
          <w:bCs/>
          <w:spacing w:val="-2"/>
          <w:sz w:val="24"/>
          <w:szCs w:val="24"/>
        </w:rPr>
        <w:t xml:space="preserve"> </w:t>
      </w:r>
      <w:r w:rsidRPr="009E28E9">
        <w:rPr>
          <w:b/>
          <w:bCs/>
          <w:sz w:val="24"/>
          <w:szCs w:val="24"/>
        </w:rPr>
        <w:t xml:space="preserve">JA </w:t>
      </w:r>
      <w:r w:rsidRPr="009E28E9">
        <w:rPr>
          <w:b/>
          <w:bCs/>
          <w:spacing w:val="-2"/>
          <w:sz w:val="24"/>
          <w:szCs w:val="24"/>
        </w:rPr>
        <w:t>LÕPETAMINE</w:t>
      </w:r>
    </w:p>
    <w:p w14:paraId="70AFD699" w14:textId="248E899E"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Käesolev</w:t>
      </w:r>
      <w:r w:rsidRPr="003316D5">
        <w:rPr>
          <w:sz w:val="24"/>
          <w:szCs w:val="24"/>
        </w:rPr>
        <w:t xml:space="preserve"> </w:t>
      </w:r>
      <w:r w:rsidRPr="009E28E9">
        <w:rPr>
          <w:sz w:val="24"/>
          <w:szCs w:val="24"/>
        </w:rPr>
        <w:t>Leping</w:t>
      </w:r>
      <w:r w:rsidRPr="003316D5">
        <w:rPr>
          <w:sz w:val="24"/>
          <w:szCs w:val="24"/>
        </w:rPr>
        <w:t xml:space="preserve"> </w:t>
      </w:r>
      <w:r w:rsidRPr="009E28E9">
        <w:rPr>
          <w:sz w:val="24"/>
          <w:szCs w:val="24"/>
        </w:rPr>
        <w:t>jõustub</w:t>
      </w:r>
      <w:r w:rsidRPr="003316D5">
        <w:rPr>
          <w:sz w:val="24"/>
          <w:szCs w:val="24"/>
        </w:rPr>
        <w:t xml:space="preserve"> </w:t>
      </w:r>
      <w:r w:rsidRPr="009E28E9">
        <w:rPr>
          <w:sz w:val="24"/>
          <w:szCs w:val="24"/>
        </w:rPr>
        <w:t>pärast</w:t>
      </w:r>
      <w:r w:rsidRPr="003316D5">
        <w:rPr>
          <w:sz w:val="24"/>
          <w:szCs w:val="24"/>
        </w:rPr>
        <w:t xml:space="preserve"> </w:t>
      </w:r>
      <w:r w:rsidRPr="009E28E9">
        <w:rPr>
          <w:sz w:val="24"/>
          <w:szCs w:val="24"/>
        </w:rPr>
        <w:t>Lepingu</w:t>
      </w:r>
      <w:r w:rsidRPr="003316D5">
        <w:rPr>
          <w:sz w:val="24"/>
          <w:szCs w:val="24"/>
        </w:rPr>
        <w:t xml:space="preserve"> </w:t>
      </w:r>
      <w:r w:rsidRPr="009E28E9">
        <w:rPr>
          <w:sz w:val="24"/>
          <w:szCs w:val="24"/>
        </w:rPr>
        <w:t>mõlemapoolset</w:t>
      </w:r>
      <w:r w:rsidRPr="003316D5">
        <w:rPr>
          <w:sz w:val="24"/>
          <w:szCs w:val="24"/>
        </w:rPr>
        <w:t xml:space="preserve"> </w:t>
      </w:r>
      <w:r w:rsidRPr="009E28E9">
        <w:rPr>
          <w:sz w:val="24"/>
          <w:szCs w:val="24"/>
        </w:rPr>
        <w:t>allakirjutamist</w:t>
      </w:r>
      <w:r w:rsidRPr="003316D5">
        <w:rPr>
          <w:sz w:val="24"/>
          <w:szCs w:val="24"/>
        </w:rPr>
        <w:t xml:space="preserve"> </w:t>
      </w:r>
      <w:r w:rsidRPr="009E28E9">
        <w:rPr>
          <w:sz w:val="24"/>
          <w:szCs w:val="24"/>
        </w:rPr>
        <w:t>ja</w:t>
      </w:r>
      <w:r w:rsidRPr="003316D5">
        <w:rPr>
          <w:sz w:val="24"/>
          <w:szCs w:val="24"/>
        </w:rPr>
        <w:t xml:space="preserve"> </w:t>
      </w:r>
      <w:r w:rsidRPr="009E28E9">
        <w:rPr>
          <w:sz w:val="24"/>
          <w:szCs w:val="24"/>
        </w:rPr>
        <w:t>kehtib</w:t>
      </w:r>
      <w:r w:rsidRPr="003316D5">
        <w:rPr>
          <w:sz w:val="24"/>
          <w:szCs w:val="24"/>
        </w:rPr>
        <w:t xml:space="preserve"> kuni 15.04.2027 </w:t>
      </w:r>
      <w:r w:rsidRPr="009E28E9">
        <w:rPr>
          <w:sz w:val="24"/>
          <w:szCs w:val="24"/>
        </w:rPr>
        <w:t>või</w:t>
      </w:r>
      <w:r w:rsidRPr="003316D5">
        <w:rPr>
          <w:sz w:val="24"/>
          <w:szCs w:val="24"/>
        </w:rPr>
        <w:t xml:space="preserve"> </w:t>
      </w:r>
      <w:r w:rsidRPr="009E28E9">
        <w:rPr>
          <w:sz w:val="24"/>
          <w:szCs w:val="24"/>
        </w:rPr>
        <w:t>lepingu</w:t>
      </w:r>
      <w:r w:rsidRPr="003316D5">
        <w:rPr>
          <w:sz w:val="24"/>
          <w:szCs w:val="24"/>
        </w:rPr>
        <w:t xml:space="preserve"> </w:t>
      </w:r>
      <w:r w:rsidRPr="009E28E9">
        <w:rPr>
          <w:sz w:val="24"/>
          <w:szCs w:val="24"/>
        </w:rPr>
        <w:t>maksimaalse</w:t>
      </w:r>
      <w:r w:rsidRPr="003316D5">
        <w:rPr>
          <w:sz w:val="24"/>
          <w:szCs w:val="24"/>
        </w:rPr>
        <w:t xml:space="preserve"> </w:t>
      </w:r>
      <w:r w:rsidRPr="009E28E9">
        <w:rPr>
          <w:sz w:val="24"/>
          <w:szCs w:val="24"/>
        </w:rPr>
        <w:t xml:space="preserve">kogumaksumuse </w:t>
      </w:r>
      <w:r w:rsidRPr="003316D5">
        <w:rPr>
          <w:sz w:val="24"/>
          <w:szCs w:val="24"/>
        </w:rPr>
        <w:t>täitumiseni, sõltuvalt kumb täitub esimesena.</w:t>
      </w:r>
    </w:p>
    <w:p w14:paraId="24C892D6" w14:textId="77777777"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Pooltel on õigus Lepingu muutmises kokku leppida</w:t>
      </w:r>
      <w:r w:rsidRPr="003316D5">
        <w:rPr>
          <w:sz w:val="24"/>
          <w:szCs w:val="24"/>
        </w:rPr>
        <w:t xml:space="preserve"> </w:t>
      </w:r>
      <w:r w:rsidRPr="009E28E9">
        <w:rPr>
          <w:sz w:val="24"/>
          <w:szCs w:val="24"/>
        </w:rPr>
        <w:t>üksnes juhul, kui muutmise</w:t>
      </w:r>
      <w:r w:rsidRPr="003316D5">
        <w:rPr>
          <w:sz w:val="24"/>
          <w:szCs w:val="24"/>
        </w:rPr>
        <w:t xml:space="preserve"> </w:t>
      </w:r>
      <w:r w:rsidRPr="009E28E9">
        <w:rPr>
          <w:sz w:val="24"/>
          <w:szCs w:val="24"/>
        </w:rPr>
        <w:t>tingivad objektiivsed asjaolud, mida</w:t>
      </w:r>
      <w:r w:rsidRPr="003316D5">
        <w:rPr>
          <w:sz w:val="24"/>
          <w:szCs w:val="24"/>
        </w:rPr>
        <w:t xml:space="preserve"> </w:t>
      </w:r>
      <w:r w:rsidRPr="009E28E9">
        <w:rPr>
          <w:sz w:val="24"/>
          <w:szCs w:val="24"/>
        </w:rPr>
        <w:t>ei olnud Tellijal võimalik Lepingu sõlmimise</w:t>
      </w:r>
      <w:r w:rsidRPr="003316D5">
        <w:rPr>
          <w:sz w:val="24"/>
          <w:szCs w:val="24"/>
        </w:rPr>
        <w:t xml:space="preserve"> </w:t>
      </w:r>
      <w:r w:rsidRPr="009E28E9">
        <w:rPr>
          <w:sz w:val="24"/>
          <w:szCs w:val="24"/>
        </w:rPr>
        <w:t>ajal ette</w:t>
      </w:r>
      <w:r w:rsidRPr="003316D5">
        <w:rPr>
          <w:sz w:val="24"/>
          <w:szCs w:val="24"/>
        </w:rPr>
        <w:t xml:space="preserve"> </w:t>
      </w:r>
      <w:r w:rsidRPr="009E28E9">
        <w:rPr>
          <w:sz w:val="24"/>
          <w:szCs w:val="24"/>
        </w:rPr>
        <w:t>näha</w:t>
      </w:r>
      <w:r w:rsidRPr="003316D5">
        <w:rPr>
          <w:sz w:val="24"/>
          <w:szCs w:val="24"/>
        </w:rPr>
        <w:t xml:space="preserve"> </w:t>
      </w:r>
      <w:r w:rsidRPr="009E28E9">
        <w:rPr>
          <w:sz w:val="24"/>
          <w:szCs w:val="24"/>
        </w:rPr>
        <w:t>ja Lepingu muutmata jätmise korral satuks täielikult või olulises osas ohtu Lepinguga taotletud eesmärgi saavutamine.</w:t>
      </w:r>
    </w:p>
    <w:p w14:paraId="351AD539" w14:textId="77777777"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 xml:space="preserve">Pooltel on õigus ennetähtaegselt Lepingust taganeda või üles öelda juhul kui teine Pool rikub oluliselt Lepingust tulenevaid kohustusi. </w:t>
      </w:r>
    </w:p>
    <w:p w14:paraId="7748F4B3" w14:textId="67DD8132" w:rsid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Tellija võib lepingu etteteatamistähtajata üles öelda</w:t>
      </w:r>
      <w:r w:rsidRPr="003316D5">
        <w:rPr>
          <w:sz w:val="24"/>
          <w:szCs w:val="24"/>
        </w:rPr>
        <w:t xml:space="preserve"> </w:t>
      </w:r>
      <w:r w:rsidRPr="009E28E9">
        <w:rPr>
          <w:sz w:val="24"/>
          <w:szCs w:val="24"/>
        </w:rPr>
        <w:t>pärast seda</w:t>
      </w:r>
      <w:r w:rsidRPr="003316D5">
        <w:rPr>
          <w:sz w:val="24"/>
          <w:szCs w:val="24"/>
        </w:rPr>
        <w:t xml:space="preserve"> </w:t>
      </w:r>
      <w:r w:rsidRPr="009E28E9">
        <w:rPr>
          <w:sz w:val="24"/>
          <w:szCs w:val="24"/>
        </w:rPr>
        <w:t>kui teine</w:t>
      </w:r>
      <w:r w:rsidRPr="003316D5">
        <w:rPr>
          <w:sz w:val="24"/>
          <w:szCs w:val="24"/>
        </w:rPr>
        <w:t xml:space="preserve"> </w:t>
      </w:r>
      <w:r w:rsidRPr="009E28E9">
        <w:rPr>
          <w:sz w:val="24"/>
          <w:szCs w:val="24"/>
        </w:rPr>
        <w:t>lepingupool ei täida</w:t>
      </w:r>
      <w:r w:rsidRPr="003316D5">
        <w:rPr>
          <w:sz w:val="24"/>
          <w:szCs w:val="24"/>
        </w:rPr>
        <w:t xml:space="preserve"> </w:t>
      </w:r>
      <w:r w:rsidRPr="009E28E9">
        <w:rPr>
          <w:sz w:val="24"/>
          <w:szCs w:val="24"/>
        </w:rPr>
        <w:t>lepingujärgseid kohustusi ning ei ole Lepingu rikkumist kõrvaldanud sätestatud tähtaja jooksul</w:t>
      </w:r>
      <w:r w:rsidR="00BD4899">
        <w:rPr>
          <w:sz w:val="24"/>
          <w:szCs w:val="24"/>
        </w:rPr>
        <w:t>.</w:t>
      </w:r>
    </w:p>
    <w:p w14:paraId="350AA1FF" w14:textId="53DD9520" w:rsidR="00D35662" w:rsidRDefault="00D35662" w:rsidP="003316D5">
      <w:pPr>
        <w:pStyle w:val="ListParagraph"/>
        <w:widowControl/>
        <w:numPr>
          <w:ilvl w:val="1"/>
          <w:numId w:val="2"/>
        </w:numPr>
        <w:autoSpaceDE/>
        <w:autoSpaceDN/>
        <w:spacing w:after="160" w:line="259" w:lineRule="auto"/>
        <w:jc w:val="both"/>
        <w:rPr>
          <w:sz w:val="24"/>
          <w:szCs w:val="24"/>
        </w:rPr>
      </w:pPr>
      <w:r w:rsidRPr="009E1974">
        <w:rPr>
          <w:sz w:val="24"/>
          <w:szCs w:val="24"/>
        </w:rPr>
        <w:t>Juhul, kui töövõtja on oma õigusi ja kohustusi üle andnud kolmandatele isikutele (sh. alltöövõtjatele) ilma tellija kirjaliku nõusolekuta on tellijal õigus töövõtjaga sõlmitud leping ennetähtaegselt üles öelda.</w:t>
      </w:r>
    </w:p>
    <w:p w14:paraId="44459CCE" w14:textId="77777777" w:rsidR="00DF6946" w:rsidRPr="009E1974" w:rsidRDefault="00DF6946" w:rsidP="003316D5">
      <w:pPr>
        <w:pStyle w:val="ListParagraph"/>
        <w:widowControl/>
        <w:numPr>
          <w:ilvl w:val="1"/>
          <w:numId w:val="2"/>
        </w:numPr>
        <w:autoSpaceDE/>
        <w:autoSpaceDN/>
        <w:spacing w:after="160" w:line="259" w:lineRule="auto"/>
        <w:jc w:val="both"/>
        <w:rPr>
          <w:sz w:val="24"/>
          <w:szCs w:val="24"/>
        </w:rPr>
      </w:pPr>
      <w:r w:rsidRPr="009E1974">
        <w:rPr>
          <w:sz w:val="24"/>
          <w:szCs w:val="24"/>
        </w:rPr>
        <w:t>Lepingu ennetähtaegse lõpetamise korral, välja arvatud töövõtjast tulenevast asjaolust tingituna, on töövõtjal õigus nõuda tasu lepingu lõpetamise hetkeks nõuetekohaselt teostatud ning tellijale juba üle antud tööde eest.</w:t>
      </w:r>
    </w:p>
    <w:p w14:paraId="12D91F49" w14:textId="77777777" w:rsidR="009E28E9" w:rsidRPr="009E28E9" w:rsidRDefault="009E28E9" w:rsidP="009E28E9">
      <w:pPr>
        <w:pStyle w:val="ListParagraph"/>
        <w:widowControl/>
        <w:autoSpaceDE/>
        <w:autoSpaceDN/>
        <w:spacing w:after="160" w:line="259" w:lineRule="auto"/>
        <w:ind w:left="360"/>
        <w:jc w:val="both"/>
        <w:rPr>
          <w:sz w:val="24"/>
          <w:szCs w:val="24"/>
        </w:rPr>
      </w:pPr>
    </w:p>
    <w:p w14:paraId="7BAD2F74" w14:textId="28DA0EF6" w:rsidR="009E28E9" w:rsidRPr="009E28E9" w:rsidRDefault="009E28E9" w:rsidP="003316D5">
      <w:pPr>
        <w:pStyle w:val="ListParagraph"/>
        <w:widowControl/>
        <w:numPr>
          <w:ilvl w:val="0"/>
          <w:numId w:val="2"/>
        </w:numPr>
        <w:autoSpaceDE/>
        <w:autoSpaceDN/>
        <w:spacing w:after="160" w:line="259" w:lineRule="auto"/>
        <w:jc w:val="both"/>
        <w:rPr>
          <w:b/>
          <w:bCs/>
          <w:sz w:val="24"/>
          <w:szCs w:val="24"/>
        </w:rPr>
      </w:pPr>
      <w:r w:rsidRPr="009E28E9">
        <w:rPr>
          <w:b/>
          <w:bCs/>
          <w:sz w:val="24"/>
          <w:szCs w:val="24"/>
        </w:rPr>
        <w:t>VÄÄRAMATU</w:t>
      </w:r>
      <w:r w:rsidRPr="009E28E9">
        <w:rPr>
          <w:b/>
          <w:bCs/>
          <w:spacing w:val="-3"/>
          <w:sz w:val="24"/>
          <w:szCs w:val="24"/>
        </w:rPr>
        <w:t xml:space="preserve"> </w:t>
      </w:r>
      <w:r w:rsidRPr="009E28E9">
        <w:rPr>
          <w:b/>
          <w:bCs/>
          <w:spacing w:val="-4"/>
          <w:sz w:val="24"/>
          <w:szCs w:val="24"/>
        </w:rPr>
        <w:t>JÕUD</w:t>
      </w:r>
    </w:p>
    <w:p w14:paraId="24F5442E"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Pooled vastutavad kohustuste rikkumise eest, välja arvatud juhul, kui rikkumine on vabandatav. Eeldatakse, et rikkumine ei ole vabandatav. Kohustuse rikkumine on vabandatav, kui selle on põhjustanud prognoosimatud või Poole tegevusest olenematud asjaolud (vääramatu jõud). Vääramatu jõud on asjaolu, mida Pool ei saanud mõjutada ja mõistlikkuse põhimõttest lähtudes ei saanud temalt oodata, et ta Lepingu sõlmimise ajal selle asjaoluga arvestaks, seda väldiks, takistava asjaolu või selle tagajärje ületaks.</w:t>
      </w:r>
    </w:p>
    <w:p w14:paraId="6FC81430"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lastRenderedPageBreak/>
        <w:t>Vääramatu jõu esinemise korral muutuvad Lepingus nimetatud tähtajad perioodi võrra, mille jooksul vääramatu jõu tegurid takistavad Lepingu täitmist.</w:t>
      </w:r>
    </w:p>
    <w:p w14:paraId="77CF54EA" w14:textId="77777777" w:rsid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Pool,</w:t>
      </w:r>
      <w:r w:rsidRPr="003316D5">
        <w:rPr>
          <w:sz w:val="24"/>
          <w:szCs w:val="24"/>
        </w:rPr>
        <w:t xml:space="preserve"> </w:t>
      </w:r>
      <w:r w:rsidRPr="009E28E9">
        <w:rPr>
          <w:sz w:val="24"/>
          <w:szCs w:val="24"/>
        </w:rPr>
        <w:t>kes</w:t>
      </w:r>
      <w:r w:rsidRPr="003316D5">
        <w:rPr>
          <w:sz w:val="24"/>
          <w:szCs w:val="24"/>
        </w:rPr>
        <w:t xml:space="preserve"> </w:t>
      </w:r>
      <w:r w:rsidRPr="009E28E9">
        <w:rPr>
          <w:sz w:val="24"/>
          <w:szCs w:val="24"/>
        </w:rPr>
        <w:t>rikub</w:t>
      </w:r>
      <w:r w:rsidRPr="003316D5">
        <w:rPr>
          <w:sz w:val="24"/>
          <w:szCs w:val="24"/>
        </w:rPr>
        <w:t xml:space="preserve"> </w:t>
      </w:r>
      <w:r w:rsidRPr="009E28E9">
        <w:rPr>
          <w:sz w:val="24"/>
          <w:szCs w:val="24"/>
        </w:rPr>
        <w:t>kohustust</w:t>
      </w:r>
      <w:r w:rsidRPr="003316D5">
        <w:rPr>
          <w:sz w:val="24"/>
          <w:szCs w:val="24"/>
        </w:rPr>
        <w:t xml:space="preserve"> </w:t>
      </w:r>
      <w:r w:rsidRPr="009E28E9">
        <w:rPr>
          <w:sz w:val="24"/>
          <w:szCs w:val="24"/>
        </w:rPr>
        <w:t>vääramatu</w:t>
      </w:r>
      <w:r w:rsidRPr="003316D5">
        <w:rPr>
          <w:sz w:val="24"/>
          <w:szCs w:val="24"/>
        </w:rPr>
        <w:t xml:space="preserve"> </w:t>
      </w:r>
      <w:r w:rsidRPr="009E28E9">
        <w:rPr>
          <w:sz w:val="24"/>
          <w:szCs w:val="24"/>
        </w:rPr>
        <w:t>jõu</w:t>
      </w:r>
      <w:r w:rsidRPr="003316D5">
        <w:rPr>
          <w:sz w:val="24"/>
          <w:szCs w:val="24"/>
        </w:rPr>
        <w:t xml:space="preserve"> </w:t>
      </w:r>
      <w:r w:rsidRPr="009E28E9">
        <w:rPr>
          <w:sz w:val="24"/>
          <w:szCs w:val="24"/>
        </w:rPr>
        <w:t>asjaolude</w:t>
      </w:r>
      <w:r w:rsidRPr="003316D5">
        <w:rPr>
          <w:sz w:val="24"/>
          <w:szCs w:val="24"/>
        </w:rPr>
        <w:t xml:space="preserve"> </w:t>
      </w:r>
      <w:r w:rsidRPr="009E28E9">
        <w:rPr>
          <w:sz w:val="24"/>
          <w:szCs w:val="24"/>
        </w:rPr>
        <w:t>tõttu,</w:t>
      </w:r>
      <w:r w:rsidRPr="003316D5">
        <w:rPr>
          <w:sz w:val="24"/>
          <w:szCs w:val="24"/>
        </w:rPr>
        <w:t xml:space="preserve"> </w:t>
      </w:r>
      <w:r w:rsidRPr="009E28E9">
        <w:rPr>
          <w:sz w:val="24"/>
          <w:szCs w:val="24"/>
        </w:rPr>
        <w:t>peab</w:t>
      </w:r>
      <w:r w:rsidRPr="003316D5">
        <w:rPr>
          <w:sz w:val="24"/>
          <w:szCs w:val="24"/>
        </w:rPr>
        <w:t xml:space="preserve"> </w:t>
      </w:r>
      <w:r w:rsidRPr="009E28E9">
        <w:rPr>
          <w:sz w:val="24"/>
          <w:szCs w:val="24"/>
        </w:rPr>
        <w:t>vääramatu</w:t>
      </w:r>
      <w:r w:rsidRPr="003316D5">
        <w:rPr>
          <w:sz w:val="24"/>
          <w:szCs w:val="24"/>
        </w:rPr>
        <w:t xml:space="preserve"> </w:t>
      </w:r>
      <w:r w:rsidRPr="009E28E9">
        <w:rPr>
          <w:sz w:val="24"/>
          <w:szCs w:val="24"/>
        </w:rPr>
        <w:t>jõu</w:t>
      </w:r>
      <w:r w:rsidRPr="003316D5">
        <w:rPr>
          <w:sz w:val="24"/>
          <w:szCs w:val="24"/>
        </w:rPr>
        <w:t xml:space="preserve"> </w:t>
      </w:r>
      <w:r w:rsidRPr="009E28E9">
        <w:rPr>
          <w:sz w:val="24"/>
          <w:szCs w:val="24"/>
        </w:rPr>
        <w:t>asjaoludest</w:t>
      </w:r>
      <w:r w:rsidRPr="003316D5">
        <w:rPr>
          <w:sz w:val="24"/>
          <w:szCs w:val="24"/>
        </w:rPr>
        <w:t xml:space="preserve"> </w:t>
      </w:r>
      <w:r w:rsidRPr="009E28E9">
        <w:rPr>
          <w:sz w:val="24"/>
          <w:szCs w:val="24"/>
        </w:rPr>
        <w:t>ja nende mõjust viivitamata teatama teisele Poolele pärast seda, kui Pool sai teada või pidi teada saama vääramatu jõu asjaoludest. Poolel on kohustus võtta tarvitusele kõik võimalikud abinõud vääramatu jõu asjaolude ning nende tagajärjel tekitatava kahju vältimiseks või mõju vähendamiseks. Pool on kohustatud jätkama oma lepinguliste kohustuste täitmist niipea, kui vääramatu jõu asjaolud on kõrvaldatud.</w:t>
      </w:r>
    </w:p>
    <w:p w14:paraId="3F5D4EBB" w14:textId="77777777" w:rsidR="003316D5" w:rsidRPr="009E28E9" w:rsidRDefault="003316D5" w:rsidP="003316D5">
      <w:pPr>
        <w:pStyle w:val="ListParagraph"/>
        <w:widowControl/>
        <w:autoSpaceDE/>
        <w:autoSpaceDN/>
        <w:spacing w:after="160" w:line="259" w:lineRule="auto"/>
        <w:ind w:left="0"/>
        <w:jc w:val="both"/>
        <w:rPr>
          <w:sz w:val="24"/>
          <w:szCs w:val="24"/>
        </w:rPr>
      </w:pPr>
    </w:p>
    <w:p w14:paraId="32FA3580" w14:textId="77777777" w:rsidR="009E28E9" w:rsidRPr="009E28E9" w:rsidRDefault="009E28E9" w:rsidP="003316D5">
      <w:pPr>
        <w:pStyle w:val="ListParagraph"/>
        <w:widowControl/>
        <w:numPr>
          <w:ilvl w:val="0"/>
          <w:numId w:val="2"/>
        </w:numPr>
        <w:autoSpaceDE/>
        <w:autoSpaceDN/>
        <w:spacing w:after="160" w:line="259" w:lineRule="auto"/>
        <w:jc w:val="both"/>
        <w:rPr>
          <w:b/>
          <w:bCs/>
          <w:sz w:val="24"/>
          <w:szCs w:val="24"/>
        </w:rPr>
      </w:pPr>
      <w:r w:rsidRPr="009E28E9">
        <w:rPr>
          <w:b/>
          <w:bCs/>
          <w:sz w:val="24"/>
          <w:szCs w:val="24"/>
        </w:rPr>
        <w:t>TEABE</w:t>
      </w:r>
      <w:r w:rsidRPr="009E28E9">
        <w:rPr>
          <w:b/>
          <w:bCs/>
          <w:spacing w:val="-4"/>
          <w:sz w:val="24"/>
          <w:szCs w:val="24"/>
        </w:rPr>
        <w:t xml:space="preserve"> </w:t>
      </w:r>
      <w:r w:rsidRPr="003316D5">
        <w:rPr>
          <w:b/>
          <w:bCs/>
          <w:sz w:val="24"/>
          <w:szCs w:val="24"/>
        </w:rPr>
        <w:t>VAHETAMINE</w:t>
      </w:r>
    </w:p>
    <w:p w14:paraId="368742D7"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Pooled kohustuvad teist poolt teavitama kõikidest asjaoludest, mis võivad mõjutada või takistada Lepingus sätestatud kohustuste täitmist või õiguste realiseerimist.</w:t>
      </w:r>
    </w:p>
    <w:p w14:paraId="1A9F2047"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Kõik Lepingu täitmisega või Lepingust tulenevate vaidlustega seotud teated ja info on ametlikult ning kooskõlas Lepinguga esitatud, kui nimetatud teated on Poolele edastatud kirja</w:t>
      </w:r>
      <w:r w:rsidRPr="003316D5">
        <w:rPr>
          <w:sz w:val="24"/>
          <w:szCs w:val="24"/>
        </w:rPr>
        <w:t xml:space="preserve"> </w:t>
      </w:r>
      <w:r w:rsidRPr="009E28E9">
        <w:rPr>
          <w:sz w:val="24"/>
          <w:szCs w:val="24"/>
        </w:rPr>
        <w:t>(sh</w:t>
      </w:r>
      <w:r w:rsidRPr="003316D5">
        <w:rPr>
          <w:sz w:val="24"/>
          <w:szCs w:val="24"/>
        </w:rPr>
        <w:t xml:space="preserve"> </w:t>
      </w:r>
      <w:r w:rsidRPr="009E28E9">
        <w:rPr>
          <w:sz w:val="24"/>
          <w:szCs w:val="24"/>
        </w:rPr>
        <w:t>e-kirja)</w:t>
      </w:r>
      <w:r w:rsidRPr="003316D5">
        <w:rPr>
          <w:sz w:val="24"/>
          <w:szCs w:val="24"/>
        </w:rPr>
        <w:t xml:space="preserve"> </w:t>
      </w:r>
      <w:r w:rsidRPr="009E28E9">
        <w:rPr>
          <w:sz w:val="24"/>
          <w:szCs w:val="24"/>
        </w:rPr>
        <w:t>teel</w:t>
      </w:r>
      <w:r w:rsidRPr="003316D5">
        <w:rPr>
          <w:sz w:val="24"/>
          <w:szCs w:val="24"/>
        </w:rPr>
        <w:t xml:space="preserve"> </w:t>
      </w:r>
      <w:r w:rsidRPr="009E28E9">
        <w:rPr>
          <w:sz w:val="24"/>
          <w:szCs w:val="24"/>
        </w:rPr>
        <w:t>või</w:t>
      </w:r>
      <w:r w:rsidRPr="003316D5">
        <w:rPr>
          <w:sz w:val="24"/>
          <w:szCs w:val="24"/>
        </w:rPr>
        <w:t xml:space="preserve"> </w:t>
      </w:r>
      <w:r w:rsidRPr="009E28E9">
        <w:rPr>
          <w:sz w:val="24"/>
          <w:szCs w:val="24"/>
        </w:rPr>
        <w:t>antud</w:t>
      </w:r>
      <w:r w:rsidRPr="003316D5">
        <w:rPr>
          <w:sz w:val="24"/>
          <w:szCs w:val="24"/>
        </w:rPr>
        <w:t xml:space="preserve"> </w:t>
      </w:r>
      <w:r w:rsidRPr="009E28E9">
        <w:rPr>
          <w:sz w:val="24"/>
          <w:szCs w:val="24"/>
        </w:rPr>
        <w:t>teisele</w:t>
      </w:r>
      <w:r w:rsidRPr="003316D5">
        <w:rPr>
          <w:sz w:val="24"/>
          <w:szCs w:val="24"/>
        </w:rPr>
        <w:t xml:space="preserve"> </w:t>
      </w:r>
      <w:r w:rsidRPr="009E28E9">
        <w:rPr>
          <w:sz w:val="24"/>
          <w:szCs w:val="24"/>
        </w:rPr>
        <w:t>Poolele</w:t>
      </w:r>
      <w:r w:rsidRPr="003316D5">
        <w:rPr>
          <w:sz w:val="24"/>
          <w:szCs w:val="24"/>
        </w:rPr>
        <w:t xml:space="preserve"> </w:t>
      </w:r>
      <w:r w:rsidRPr="009E28E9">
        <w:rPr>
          <w:sz w:val="24"/>
          <w:szCs w:val="24"/>
        </w:rPr>
        <w:t>üle</w:t>
      </w:r>
      <w:r w:rsidRPr="003316D5">
        <w:rPr>
          <w:sz w:val="24"/>
          <w:szCs w:val="24"/>
        </w:rPr>
        <w:t xml:space="preserve"> </w:t>
      </w:r>
      <w:r w:rsidRPr="009E28E9">
        <w:rPr>
          <w:sz w:val="24"/>
          <w:szCs w:val="24"/>
        </w:rPr>
        <w:t>allkirja</w:t>
      </w:r>
      <w:r w:rsidRPr="003316D5">
        <w:rPr>
          <w:sz w:val="24"/>
          <w:szCs w:val="24"/>
        </w:rPr>
        <w:t xml:space="preserve"> </w:t>
      </w:r>
      <w:r w:rsidRPr="009E28E9">
        <w:rPr>
          <w:sz w:val="24"/>
          <w:szCs w:val="24"/>
        </w:rPr>
        <w:t>vastu</w:t>
      </w:r>
      <w:r w:rsidRPr="003316D5">
        <w:rPr>
          <w:sz w:val="24"/>
          <w:szCs w:val="24"/>
        </w:rPr>
        <w:t xml:space="preserve"> </w:t>
      </w:r>
      <w:r w:rsidRPr="009E28E9">
        <w:rPr>
          <w:sz w:val="24"/>
          <w:szCs w:val="24"/>
        </w:rPr>
        <w:t>Lepingus</w:t>
      </w:r>
      <w:r w:rsidRPr="003316D5">
        <w:rPr>
          <w:sz w:val="24"/>
          <w:szCs w:val="24"/>
        </w:rPr>
        <w:t xml:space="preserve"> </w:t>
      </w:r>
      <w:r w:rsidRPr="009E28E9">
        <w:rPr>
          <w:sz w:val="24"/>
          <w:szCs w:val="24"/>
        </w:rPr>
        <w:t>märgitud</w:t>
      </w:r>
      <w:r w:rsidRPr="003316D5">
        <w:rPr>
          <w:sz w:val="24"/>
          <w:szCs w:val="24"/>
        </w:rPr>
        <w:t xml:space="preserve"> </w:t>
      </w:r>
      <w:r w:rsidRPr="009E28E9">
        <w:rPr>
          <w:sz w:val="24"/>
          <w:szCs w:val="24"/>
        </w:rPr>
        <w:t>aadressil või aadressil, mille Pool on pärast Lepingu sõlmimist kirjalikult teatanud.</w:t>
      </w:r>
    </w:p>
    <w:p w14:paraId="56A514C8"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Kõigist muudatustest Lepingus nimetatud andmetes teatatakse teisele Poolele 2 (kahe) tööpäeva jooksul muudatuste tegemisest arvates. Kui üks Pool rikub käesolevat sätet, siis on kohaselt saadetud teade, mille teine Pool on edastanud Lepingus märgitud aadressile.</w:t>
      </w:r>
    </w:p>
    <w:p w14:paraId="451288BC" w14:textId="77777777" w:rsidR="009E28E9" w:rsidRPr="009E28E9" w:rsidRDefault="009E28E9" w:rsidP="009E28E9">
      <w:pPr>
        <w:pStyle w:val="ListParagraph"/>
        <w:widowControl/>
        <w:autoSpaceDE/>
        <w:autoSpaceDN/>
        <w:spacing w:after="160" w:line="259" w:lineRule="auto"/>
        <w:ind w:left="360"/>
        <w:jc w:val="both"/>
        <w:rPr>
          <w:sz w:val="24"/>
          <w:szCs w:val="24"/>
        </w:rPr>
      </w:pPr>
    </w:p>
    <w:p w14:paraId="3F5C7272" w14:textId="0282223E" w:rsidR="009E28E9" w:rsidRPr="009E28E9" w:rsidRDefault="009E28E9" w:rsidP="003316D5">
      <w:pPr>
        <w:pStyle w:val="ListParagraph"/>
        <w:widowControl/>
        <w:numPr>
          <w:ilvl w:val="0"/>
          <w:numId w:val="2"/>
        </w:numPr>
        <w:autoSpaceDE/>
        <w:autoSpaceDN/>
        <w:spacing w:after="160" w:line="259" w:lineRule="auto"/>
        <w:jc w:val="both"/>
        <w:rPr>
          <w:b/>
          <w:bCs/>
          <w:sz w:val="24"/>
          <w:szCs w:val="24"/>
        </w:rPr>
      </w:pPr>
      <w:r w:rsidRPr="003316D5">
        <w:rPr>
          <w:b/>
          <w:bCs/>
          <w:sz w:val="24"/>
          <w:szCs w:val="24"/>
        </w:rPr>
        <w:t>TELLIJA</w:t>
      </w:r>
      <w:r w:rsidRPr="009E28E9">
        <w:rPr>
          <w:b/>
          <w:bCs/>
          <w:sz w:val="24"/>
          <w:szCs w:val="24"/>
        </w:rPr>
        <w:t xml:space="preserve"> ESINDAMINE LEPINGU TÄITMISEGA SEOTUD KÜSIMUSTES</w:t>
      </w:r>
    </w:p>
    <w:p w14:paraId="589F50A3" w14:textId="77777777"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72E55328" w14:textId="77777777"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Lepingu ning selle alusel sõlmitud hankelepingute ja/või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62B40C7B" w14:textId="77777777"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Kui tööde üleandmis-vastuvõtmisaktide kinnitamiseks või allkirjastamiseks volitatud isik ei ole teisiti välja toodud, on vastav õigus töid vahetult juhendaval RMK töötajal.</w:t>
      </w:r>
    </w:p>
    <w:p w14:paraId="304FBAB4" w14:textId="77777777" w:rsidR="009E28E9" w:rsidRPr="009E28E9" w:rsidRDefault="009E28E9" w:rsidP="009E28E9">
      <w:pPr>
        <w:pStyle w:val="ListParagraph"/>
        <w:ind w:left="567" w:hanging="567"/>
        <w:jc w:val="both"/>
        <w:rPr>
          <w:sz w:val="24"/>
          <w:szCs w:val="24"/>
        </w:rPr>
      </w:pPr>
    </w:p>
    <w:p w14:paraId="7DBA5411" w14:textId="70C59F3E" w:rsidR="009E28E9" w:rsidRPr="009E28E9" w:rsidRDefault="009E28E9" w:rsidP="003316D5">
      <w:pPr>
        <w:pStyle w:val="ListParagraph"/>
        <w:widowControl/>
        <w:numPr>
          <w:ilvl w:val="0"/>
          <w:numId w:val="2"/>
        </w:numPr>
        <w:autoSpaceDE/>
        <w:autoSpaceDN/>
        <w:spacing w:after="160" w:line="259" w:lineRule="auto"/>
        <w:jc w:val="both"/>
        <w:rPr>
          <w:sz w:val="24"/>
          <w:szCs w:val="24"/>
        </w:rPr>
      </w:pPr>
      <w:r w:rsidRPr="009E28E9">
        <w:rPr>
          <w:b/>
          <w:bCs/>
          <w:sz w:val="24"/>
          <w:szCs w:val="24"/>
        </w:rPr>
        <w:t xml:space="preserve">TELLIJA JA TÖÖVÕTJA ESINDAJAD </w:t>
      </w:r>
    </w:p>
    <w:p w14:paraId="703817B8" w14:textId="5A7E0075"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Tellija esindajad käesoleva lepingu täitmisel on:</w:t>
      </w:r>
    </w:p>
    <w:p w14:paraId="32F2DE50" w14:textId="04BDED77" w:rsidR="009E28E9" w:rsidRPr="009E28E9" w:rsidRDefault="009E28E9" w:rsidP="003316D5">
      <w:pPr>
        <w:pStyle w:val="ListParagraph"/>
        <w:widowControl/>
        <w:numPr>
          <w:ilvl w:val="2"/>
          <w:numId w:val="2"/>
        </w:numPr>
        <w:autoSpaceDE/>
        <w:autoSpaceDN/>
        <w:spacing w:after="160" w:line="259" w:lineRule="auto"/>
        <w:jc w:val="both"/>
        <w:rPr>
          <w:sz w:val="24"/>
          <w:szCs w:val="24"/>
        </w:rPr>
      </w:pPr>
      <w:r w:rsidRPr="14B05C94">
        <w:rPr>
          <w:sz w:val="24"/>
          <w:szCs w:val="24"/>
        </w:rPr>
        <w:t xml:space="preserve">punkt </w:t>
      </w:r>
      <w:r w:rsidR="4AEAD4CE" w:rsidRPr="14B05C94">
        <w:rPr>
          <w:sz w:val="24"/>
          <w:szCs w:val="24"/>
        </w:rPr>
        <w:t>1</w:t>
      </w:r>
      <w:r w:rsidR="017C7C15" w:rsidRPr="14B05C94">
        <w:rPr>
          <w:sz w:val="24"/>
          <w:szCs w:val="24"/>
        </w:rPr>
        <w:t>3</w:t>
      </w:r>
      <w:r w:rsidRPr="14B05C94">
        <w:rPr>
          <w:sz w:val="24"/>
          <w:szCs w:val="24"/>
        </w:rPr>
        <w:t>.1 osas: RMK [Sisesta ametinimetus] [Sisesta eesnimi ja perekonnanimi] tel [Sisesta number] e-post [Sisesta e-post].</w:t>
      </w:r>
    </w:p>
    <w:p w14:paraId="2A476F44" w14:textId="5F84D217" w:rsidR="009E28E9" w:rsidRPr="009E28E9" w:rsidRDefault="009E28E9" w:rsidP="003316D5">
      <w:pPr>
        <w:pStyle w:val="ListParagraph"/>
        <w:widowControl/>
        <w:numPr>
          <w:ilvl w:val="2"/>
          <w:numId w:val="2"/>
        </w:numPr>
        <w:autoSpaceDE/>
        <w:autoSpaceDN/>
        <w:spacing w:after="160" w:line="259" w:lineRule="auto"/>
        <w:jc w:val="both"/>
        <w:rPr>
          <w:sz w:val="24"/>
          <w:szCs w:val="24"/>
        </w:rPr>
      </w:pPr>
      <w:r w:rsidRPr="14B05C94">
        <w:rPr>
          <w:sz w:val="24"/>
          <w:szCs w:val="24"/>
        </w:rPr>
        <w:t xml:space="preserve">punkt </w:t>
      </w:r>
      <w:r w:rsidR="4AEAD4CE" w:rsidRPr="14B05C94">
        <w:rPr>
          <w:sz w:val="24"/>
          <w:szCs w:val="24"/>
        </w:rPr>
        <w:t>1</w:t>
      </w:r>
      <w:r w:rsidR="03622895" w:rsidRPr="14B05C94">
        <w:rPr>
          <w:sz w:val="24"/>
          <w:szCs w:val="24"/>
        </w:rPr>
        <w:t>3</w:t>
      </w:r>
      <w:r w:rsidRPr="14B05C94">
        <w:rPr>
          <w:sz w:val="24"/>
          <w:szCs w:val="24"/>
        </w:rPr>
        <w:t xml:space="preserve">.2 osas: RMK </w:t>
      </w:r>
      <w:r w:rsidRPr="14B05C94">
        <w:rPr>
          <w:sz w:val="24"/>
          <w:szCs w:val="24"/>
        </w:rPr>
        <w:fldChar w:fldCharType="begin"/>
      </w:r>
      <w:r w:rsidRPr="14B05C94">
        <w:rPr>
          <w:sz w:val="24"/>
          <w:szCs w:val="24"/>
        </w:rPr>
        <w:instrText xml:space="preserve"> MACROBUTTON  AcceptAllChangesInDoc [Sisesta ametinimetus] </w:instrText>
      </w:r>
      <w:r w:rsidRPr="14B05C94">
        <w:rPr>
          <w:sz w:val="24"/>
          <w:szCs w:val="24"/>
        </w:rPr>
        <w:fldChar w:fldCharType="end"/>
      </w:r>
      <w:r w:rsidRPr="14B05C94">
        <w:rPr>
          <w:sz w:val="24"/>
          <w:szCs w:val="24"/>
        </w:rPr>
        <w:fldChar w:fldCharType="begin"/>
      </w:r>
      <w:r w:rsidRPr="14B05C94">
        <w:rPr>
          <w:sz w:val="24"/>
          <w:szCs w:val="24"/>
        </w:rPr>
        <w:instrText xml:space="preserve"> MACROBUTTON  AcceptAllChangesInDoc [Sisesta eesnimi ja perekonnanimi] </w:instrText>
      </w:r>
      <w:r w:rsidRPr="14B05C94">
        <w:rPr>
          <w:sz w:val="24"/>
          <w:szCs w:val="24"/>
        </w:rPr>
        <w:fldChar w:fldCharType="end"/>
      </w:r>
      <w:r w:rsidRPr="14B05C94">
        <w:rPr>
          <w:sz w:val="24"/>
          <w:szCs w:val="24"/>
        </w:rPr>
        <w:t xml:space="preserve">tel </w:t>
      </w:r>
      <w:r w:rsidRPr="14B05C94">
        <w:rPr>
          <w:sz w:val="24"/>
          <w:szCs w:val="24"/>
        </w:rPr>
        <w:fldChar w:fldCharType="begin"/>
      </w:r>
      <w:r w:rsidRPr="14B05C94">
        <w:rPr>
          <w:sz w:val="24"/>
          <w:szCs w:val="24"/>
        </w:rPr>
        <w:instrText xml:space="preserve"> MACROBUTTON  AcceptAllChangesInDoc [Sisesta number] </w:instrText>
      </w:r>
      <w:r w:rsidRPr="14B05C94">
        <w:rPr>
          <w:sz w:val="24"/>
          <w:szCs w:val="24"/>
        </w:rPr>
        <w:fldChar w:fldCharType="end"/>
      </w:r>
      <w:r w:rsidRPr="14B05C94">
        <w:rPr>
          <w:sz w:val="24"/>
          <w:szCs w:val="24"/>
        </w:rPr>
        <w:t xml:space="preserve">e-post </w:t>
      </w:r>
      <w:r w:rsidRPr="14B05C94">
        <w:rPr>
          <w:sz w:val="24"/>
          <w:szCs w:val="24"/>
        </w:rPr>
        <w:fldChar w:fldCharType="begin"/>
      </w:r>
      <w:r w:rsidRPr="14B05C94">
        <w:rPr>
          <w:sz w:val="24"/>
          <w:szCs w:val="24"/>
        </w:rPr>
        <w:instrText xml:space="preserve"> MACROBUTTON  AcceptAllChangesInDoc [Sisesta e-post]. </w:instrText>
      </w:r>
      <w:r w:rsidRPr="14B05C94">
        <w:rPr>
          <w:sz w:val="24"/>
          <w:szCs w:val="24"/>
        </w:rPr>
        <w:fldChar w:fldCharType="end"/>
      </w:r>
    </w:p>
    <w:p w14:paraId="360582FF" w14:textId="155E2E2B" w:rsidR="009E28E9" w:rsidRPr="009E28E9" w:rsidRDefault="009E28E9" w:rsidP="003316D5">
      <w:pPr>
        <w:pStyle w:val="ListParagraph"/>
        <w:widowControl/>
        <w:numPr>
          <w:ilvl w:val="1"/>
          <w:numId w:val="2"/>
        </w:numPr>
        <w:autoSpaceDE/>
        <w:autoSpaceDN/>
        <w:spacing w:after="160" w:line="259" w:lineRule="auto"/>
        <w:jc w:val="both"/>
        <w:rPr>
          <w:sz w:val="24"/>
          <w:szCs w:val="24"/>
        </w:rPr>
      </w:pPr>
      <w:r w:rsidRPr="009E28E9">
        <w:rPr>
          <w:sz w:val="24"/>
          <w:szCs w:val="24"/>
        </w:rPr>
        <w:t xml:space="preserve">Töövõtja esindaja(d), kes omavad õigust ja kohustust jälgida lepinguga tellija ja täitja poolt võetud kohuste täitmist, on: </w:t>
      </w:r>
      <w:r w:rsidRPr="009E28E9">
        <w:rPr>
          <w:sz w:val="24"/>
          <w:szCs w:val="24"/>
        </w:rPr>
        <w:fldChar w:fldCharType="begin"/>
      </w:r>
      <w:r w:rsidRPr="009E28E9">
        <w:rPr>
          <w:sz w:val="24"/>
          <w:szCs w:val="24"/>
        </w:rPr>
        <w:instrText xml:space="preserve"> MACROBUTTON  AcceptAllChangesInDoc [Sisesta ametinimetus] </w:instrText>
      </w:r>
      <w:r w:rsidRPr="009E28E9">
        <w:rPr>
          <w:sz w:val="24"/>
          <w:szCs w:val="24"/>
        </w:rPr>
        <w:fldChar w:fldCharType="end"/>
      </w:r>
      <w:r w:rsidRPr="009E28E9">
        <w:rPr>
          <w:sz w:val="24"/>
          <w:szCs w:val="24"/>
        </w:rPr>
        <w:fldChar w:fldCharType="begin"/>
      </w:r>
      <w:r w:rsidRPr="009E28E9">
        <w:rPr>
          <w:sz w:val="24"/>
          <w:szCs w:val="24"/>
        </w:rPr>
        <w:instrText xml:space="preserve"> MACROBUTTON  AcceptAllChangesInDoc [Sisesta eesnimi ja perekonnanimi] </w:instrText>
      </w:r>
      <w:r w:rsidRPr="009E28E9">
        <w:rPr>
          <w:sz w:val="24"/>
          <w:szCs w:val="24"/>
        </w:rPr>
        <w:fldChar w:fldCharType="end"/>
      </w:r>
      <w:r w:rsidRPr="009E28E9">
        <w:rPr>
          <w:sz w:val="24"/>
          <w:szCs w:val="24"/>
        </w:rPr>
        <w:t xml:space="preserve">tel </w:t>
      </w:r>
      <w:r w:rsidRPr="009E28E9">
        <w:rPr>
          <w:sz w:val="24"/>
          <w:szCs w:val="24"/>
        </w:rPr>
        <w:fldChar w:fldCharType="begin"/>
      </w:r>
      <w:r w:rsidRPr="009E28E9">
        <w:rPr>
          <w:sz w:val="24"/>
          <w:szCs w:val="24"/>
        </w:rPr>
        <w:instrText xml:space="preserve"> MACROBUTTON  AcceptAllChangesInDoc [Sisesta number] </w:instrText>
      </w:r>
      <w:r w:rsidRPr="009E28E9">
        <w:rPr>
          <w:sz w:val="24"/>
          <w:szCs w:val="24"/>
        </w:rPr>
        <w:fldChar w:fldCharType="end"/>
      </w:r>
      <w:r w:rsidRPr="009E28E9">
        <w:rPr>
          <w:sz w:val="24"/>
          <w:szCs w:val="24"/>
        </w:rPr>
        <w:t xml:space="preserve">e-post </w:t>
      </w:r>
      <w:r w:rsidRPr="009E28E9">
        <w:rPr>
          <w:sz w:val="24"/>
          <w:szCs w:val="24"/>
        </w:rPr>
        <w:fldChar w:fldCharType="begin"/>
      </w:r>
      <w:r w:rsidRPr="009E28E9">
        <w:rPr>
          <w:sz w:val="24"/>
          <w:szCs w:val="24"/>
        </w:rPr>
        <w:instrText xml:space="preserve"> MACROBUTTON  AcceptAllChangesInDoc [Sisesta e-post]. </w:instrText>
      </w:r>
      <w:r w:rsidRPr="009E28E9">
        <w:rPr>
          <w:sz w:val="24"/>
          <w:szCs w:val="24"/>
        </w:rPr>
        <w:fldChar w:fldCharType="end"/>
      </w:r>
      <w:r w:rsidRPr="009E28E9">
        <w:rPr>
          <w:sz w:val="24"/>
          <w:szCs w:val="24"/>
        </w:rPr>
        <w:t xml:space="preserve"> </w:t>
      </w:r>
    </w:p>
    <w:p w14:paraId="79BDDE4C" w14:textId="77777777" w:rsidR="009E28E9" w:rsidRPr="009E28E9" w:rsidRDefault="009E28E9" w:rsidP="009E28E9">
      <w:pPr>
        <w:pStyle w:val="ListParagraph"/>
        <w:widowControl/>
        <w:autoSpaceDE/>
        <w:autoSpaceDN/>
        <w:spacing w:after="160" w:line="259" w:lineRule="auto"/>
        <w:ind w:left="360"/>
        <w:jc w:val="both"/>
        <w:rPr>
          <w:sz w:val="24"/>
          <w:szCs w:val="24"/>
        </w:rPr>
      </w:pPr>
    </w:p>
    <w:p w14:paraId="0807D5CB" w14:textId="77777777" w:rsidR="009E28E9" w:rsidRPr="009E28E9" w:rsidRDefault="009E28E9" w:rsidP="003316D5">
      <w:pPr>
        <w:pStyle w:val="ListParagraph"/>
        <w:widowControl/>
        <w:numPr>
          <w:ilvl w:val="0"/>
          <w:numId w:val="2"/>
        </w:numPr>
        <w:autoSpaceDE/>
        <w:autoSpaceDN/>
        <w:spacing w:after="160" w:line="259" w:lineRule="auto"/>
        <w:jc w:val="both"/>
        <w:rPr>
          <w:b/>
          <w:bCs/>
          <w:sz w:val="24"/>
          <w:szCs w:val="24"/>
        </w:rPr>
      </w:pPr>
      <w:r w:rsidRPr="009E28E9">
        <w:rPr>
          <w:b/>
          <w:bCs/>
          <w:sz w:val="24"/>
          <w:szCs w:val="24"/>
        </w:rPr>
        <w:t>LÕPPSÄTTED</w:t>
      </w:r>
    </w:p>
    <w:p w14:paraId="2B221344"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Kõik</w:t>
      </w:r>
      <w:r w:rsidRPr="003316D5">
        <w:rPr>
          <w:sz w:val="24"/>
          <w:szCs w:val="24"/>
        </w:rPr>
        <w:t xml:space="preserve"> </w:t>
      </w:r>
      <w:r w:rsidRPr="009E28E9">
        <w:rPr>
          <w:sz w:val="24"/>
          <w:szCs w:val="24"/>
        </w:rPr>
        <w:t>Lepingu</w:t>
      </w:r>
      <w:r w:rsidRPr="003316D5">
        <w:rPr>
          <w:sz w:val="24"/>
          <w:szCs w:val="24"/>
        </w:rPr>
        <w:t xml:space="preserve"> </w:t>
      </w:r>
      <w:r w:rsidRPr="009E28E9">
        <w:rPr>
          <w:sz w:val="24"/>
          <w:szCs w:val="24"/>
        </w:rPr>
        <w:t>täitmisest,</w:t>
      </w:r>
      <w:r w:rsidRPr="003316D5">
        <w:rPr>
          <w:sz w:val="24"/>
          <w:szCs w:val="24"/>
        </w:rPr>
        <w:t xml:space="preserve"> </w:t>
      </w:r>
      <w:r w:rsidRPr="009E28E9">
        <w:rPr>
          <w:sz w:val="24"/>
          <w:szCs w:val="24"/>
        </w:rPr>
        <w:t>muutmisest,</w:t>
      </w:r>
      <w:r w:rsidRPr="003316D5">
        <w:rPr>
          <w:sz w:val="24"/>
          <w:szCs w:val="24"/>
        </w:rPr>
        <w:t xml:space="preserve"> </w:t>
      </w:r>
      <w:r w:rsidRPr="009E28E9">
        <w:rPr>
          <w:sz w:val="24"/>
          <w:szCs w:val="24"/>
        </w:rPr>
        <w:t>lõpetamisest</w:t>
      </w:r>
      <w:r w:rsidRPr="003316D5">
        <w:rPr>
          <w:sz w:val="24"/>
          <w:szCs w:val="24"/>
        </w:rPr>
        <w:t xml:space="preserve"> </w:t>
      </w:r>
      <w:r w:rsidRPr="009E28E9">
        <w:rPr>
          <w:sz w:val="24"/>
          <w:szCs w:val="24"/>
        </w:rPr>
        <w:t>või</w:t>
      </w:r>
      <w:r w:rsidRPr="003316D5">
        <w:rPr>
          <w:sz w:val="24"/>
          <w:szCs w:val="24"/>
        </w:rPr>
        <w:t xml:space="preserve"> </w:t>
      </w:r>
      <w:r w:rsidRPr="009E28E9">
        <w:rPr>
          <w:sz w:val="24"/>
          <w:szCs w:val="24"/>
        </w:rPr>
        <w:t>vastutuse</w:t>
      </w:r>
      <w:r w:rsidRPr="003316D5">
        <w:rPr>
          <w:sz w:val="24"/>
          <w:szCs w:val="24"/>
        </w:rPr>
        <w:t xml:space="preserve"> </w:t>
      </w:r>
      <w:r w:rsidRPr="009E28E9">
        <w:rPr>
          <w:sz w:val="24"/>
          <w:szCs w:val="24"/>
        </w:rPr>
        <w:t>kohaldamisest</w:t>
      </w:r>
      <w:r w:rsidRPr="003316D5">
        <w:rPr>
          <w:sz w:val="24"/>
          <w:szCs w:val="24"/>
        </w:rPr>
        <w:t xml:space="preserve"> </w:t>
      </w:r>
      <w:r w:rsidRPr="009E28E9">
        <w:rPr>
          <w:sz w:val="24"/>
          <w:szCs w:val="24"/>
        </w:rPr>
        <w:t>tulenevad vaidlusküsimused lahendatakse läbirääkimiste teel.</w:t>
      </w:r>
    </w:p>
    <w:p w14:paraId="52685113"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Kui läbirääkimistega kokkulepet ei saavutata, lahendatakse vaidlus Eesti Vabariigi õigusaktidega sätestatud korras Tellija asukohajärgses kohtus. Lepingu sisu puhul kohaldatakse Eesti Vabariigis kehtivaid õigusakte.</w:t>
      </w:r>
    </w:p>
    <w:p w14:paraId="1373D05E"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Lepingu tõlgendamisel lähtutakse Poolte ühisest tegelikust tahtest, isegi kui see erineb sõnade</w:t>
      </w:r>
      <w:r w:rsidRPr="003316D5">
        <w:rPr>
          <w:sz w:val="24"/>
          <w:szCs w:val="24"/>
        </w:rPr>
        <w:t xml:space="preserve"> </w:t>
      </w:r>
      <w:r w:rsidRPr="009E28E9">
        <w:rPr>
          <w:sz w:val="24"/>
          <w:szCs w:val="24"/>
        </w:rPr>
        <w:t>tavapärasest</w:t>
      </w:r>
      <w:r w:rsidRPr="003316D5">
        <w:rPr>
          <w:sz w:val="24"/>
          <w:szCs w:val="24"/>
        </w:rPr>
        <w:t xml:space="preserve"> </w:t>
      </w:r>
      <w:r w:rsidRPr="009E28E9">
        <w:rPr>
          <w:sz w:val="24"/>
          <w:szCs w:val="24"/>
        </w:rPr>
        <w:t>tähendusest.</w:t>
      </w:r>
      <w:r w:rsidRPr="003316D5">
        <w:rPr>
          <w:sz w:val="24"/>
          <w:szCs w:val="24"/>
        </w:rPr>
        <w:t xml:space="preserve"> </w:t>
      </w:r>
      <w:r w:rsidRPr="009E28E9">
        <w:rPr>
          <w:sz w:val="24"/>
          <w:szCs w:val="24"/>
        </w:rPr>
        <w:t>Kui</w:t>
      </w:r>
      <w:r w:rsidRPr="003316D5">
        <w:rPr>
          <w:sz w:val="24"/>
          <w:szCs w:val="24"/>
        </w:rPr>
        <w:t xml:space="preserve"> </w:t>
      </w:r>
      <w:r w:rsidRPr="009E28E9">
        <w:rPr>
          <w:sz w:val="24"/>
          <w:szCs w:val="24"/>
        </w:rPr>
        <w:t>Poolte</w:t>
      </w:r>
      <w:r w:rsidRPr="003316D5">
        <w:rPr>
          <w:sz w:val="24"/>
          <w:szCs w:val="24"/>
        </w:rPr>
        <w:t xml:space="preserve"> </w:t>
      </w:r>
      <w:r w:rsidRPr="009E28E9">
        <w:rPr>
          <w:sz w:val="24"/>
          <w:szCs w:val="24"/>
        </w:rPr>
        <w:t>ühist</w:t>
      </w:r>
      <w:r w:rsidRPr="003316D5">
        <w:rPr>
          <w:sz w:val="24"/>
          <w:szCs w:val="24"/>
        </w:rPr>
        <w:t xml:space="preserve"> </w:t>
      </w:r>
      <w:r w:rsidRPr="009E28E9">
        <w:rPr>
          <w:sz w:val="24"/>
          <w:szCs w:val="24"/>
        </w:rPr>
        <w:t>tegelikku</w:t>
      </w:r>
      <w:r w:rsidRPr="003316D5">
        <w:rPr>
          <w:sz w:val="24"/>
          <w:szCs w:val="24"/>
        </w:rPr>
        <w:t xml:space="preserve"> </w:t>
      </w:r>
      <w:r w:rsidRPr="009E28E9">
        <w:rPr>
          <w:sz w:val="24"/>
          <w:szCs w:val="24"/>
        </w:rPr>
        <w:t>tahet</w:t>
      </w:r>
      <w:r w:rsidRPr="003316D5">
        <w:rPr>
          <w:sz w:val="24"/>
          <w:szCs w:val="24"/>
        </w:rPr>
        <w:t xml:space="preserve"> </w:t>
      </w:r>
      <w:r w:rsidRPr="009E28E9">
        <w:rPr>
          <w:sz w:val="24"/>
          <w:szCs w:val="24"/>
        </w:rPr>
        <w:t>ei</w:t>
      </w:r>
      <w:r w:rsidRPr="003316D5">
        <w:rPr>
          <w:sz w:val="24"/>
          <w:szCs w:val="24"/>
        </w:rPr>
        <w:t xml:space="preserve"> </w:t>
      </w:r>
      <w:r w:rsidRPr="009E28E9">
        <w:rPr>
          <w:sz w:val="24"/>
          <w:szCs w:val="24"/>
        </w:rPr>
        <w:t>õnnestu</w:t>
      </w:r>
      <w:r w:rsidRPr="003316D5">
        <w:rPr>
          <w:sz w:val="24"/>
          <w:szCs w:val="24"/>
        </w:rPr>
        <w:t xml:space="preserve"> </w:t>
      </w:r>
      <w:r w:rsidRPr="009E28E9">
        <w:rPr>
          <w:sz w:val="24"/>
          <w:szCs w:val="24"/>
        </w:rPr>
        <w:t>kindlaks</w:t>
      </w:r>
      <w:r w:rsidRPr="003316D5">
        <w:rPr>
          <w:sz w:val="24"/>
          <w:szCs w:val="24"/>
        </w:rPr>
        <w:t xml:space="preserve"> </w:t>
      </w:r>
      <w:r w:rsidRPr="009E28E9">
        <w:rPr>
          <w:sz w:val="24"/>
          <w:szCs w:val="24"/>
        </w:rPr>
        <w:t>teha, tuleb</w:t>
      </w:r>
      <w:r w:rsidRPr="003316D5">
        <w:rPr>
          <w:sz w:val="24"/>
          <w:szCs w:val="24"/>
        </w:rPr>
        <w:t xml:space="preserve"> </w:t>
      </w:r>
      <w:r w:rsidRPr="009E28E9">
        <w:rPr>
          <w:sz w:val="24"/>
          <w:szCs w:val="24"/>
        </w:rPr>
        <w:t>Lepingut</w:t>
      </w:r>
      <w:r w:rsidRPr="003316D5">
        <w:rPr>
          <w:sz w:val="24"/>
          <w:szCs w:val="24"/>
        </w:rPr>
        <w:t xml:space="preserve"> </w:t>
      </w:r>
      <w:r w:rsidRPr="009E28E9">
        <w:rPr>
          <w:sz w:val="24"/>
          <w:szCs w:val="24"/>
        </w:rPr>
        <w:lastRenderedPageBreak/>
        <w:t>tõlgendada</w:t>
      </w:r>
      <w:r w:rsidRPr="003316D5">
        <w:rPr>
          <w:sz w:val="24"/>
          <w:szCs w:val="24"/>
        </w:rPr>
        <w:t xml:space="preserve"> </w:t>
      </w:r>
      <w:r w:rsidRPr="009E28E9">
        <w:rPr>
          <w:sz w:val="24"/>
          <w:szCs w:val="24"/>
        </w:rPr>
        <w:t>nii,</w:t>
      </w:r>
      <w:r w:rsidRPr="003316D5">
        <w:rPr>
          <w:sz w:val="24"/>
          <w:szCs w:val="24"/>
        </w:rPr>
        <w:t xml:space="preserve"> </w:t>
      </w:r>
      <w:r w:rsidRPr="009E28E9">
        <w:rPr>
          <w:sz w:val="24"/>
          <w:szCs w:val="24"/>
        </w:rPr>
        <w:t>nagu</w:t>
      </w:r>
      <w:r w:rsidRPr="003316D5">
        <w:rPr>
          <w:sz w:val="24"/>
          <w:szCs w:val="24"/>
        </w:rPr>
        <w:t xml:space="preserve"> </w:t>
      </w:r>
      <w:r w:rsidRPr="009E28E9">
        <w:rPr>
          <w:sz w:val="24"/>
          <w:szCs w:val="24"/>
        </w:rPr>
        <w:t>teise</w:t>
      </w:r>
      <w:r w:rsidRPr="003316D5">
        <w:rPr>
          <w:sz w:val="24"/>
          <w:szCs w:val="24"/>
        </w:rPr>
        <w:t xml:space="preserve"> </w:t>
      </w:r>
      <w:r w:rsidRPr="009E28E9">
        <w:rPr>
          <w:sz w:val="24"/>
          <w:szCs w:val="24"/>
        </w:rPr>
        <w:t>Poolega samasugune</w:t>
      </w:r>
      <w:r w:rsidRPr="003316D5">
        <w:rPr>
          <w:sz w:val="24"/>
          <w:szCs w:val="24"/>
        </w:rPr>
        <w:t xml:space="preserve"> </w:t>
      </w:r>
      <w:r w:rsidRPr="009E28E9">
        <w:rPr>
          <w:sz w:val="24"/>
          <w:szCs w:val="24"/>
        </w:rPr>
        <w:t>mõistlik isik</w:t>
      </w:r>
      <w:r w:rsidRPr="003316D5">
        <w:rPr>
          <w:sz w:val="24"/>
          <w:szCs w:val="24"/>
        </w:rPr>
        <w:t xml:space="preserve"> </w:t>
      </w:r>
      <w:r w:rsidRPr="009E28E9">
        <w:rPr>
          <w:sz w:val="24"/>
          <w:szCs w:val="24"/>
        </w:rPr>
        <w:t>pidi</w:t>
      </w:r>
      <w:r w:rsidRPr="003316D5">
        <w:rPr>
          <w:sz w:val="24"/>
          <w:szCs w:val="24"/>
        </w:rPr>
        <w:t xml:space="preserve"> </w:t>
      </w:r>
      <w:r w:rsidRPr="009E28E9">
        <w:rPr>
          <w:sz w:val="24"/>
          <w:szCs w:val="24"/>
        </w:rPr>
        <w:t>Lepingut samade asjaolude esinemise korral mõistma.</w:t>
      </w:r>
    </w:p>
    <w:p w14:paraId="0A9CB943"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 xml:space="preserve">Lepingu tingimust tuleb tõlgendada koos Lepingu teiste tingimustega, andes igaühele neist tähenduse, mis lähtub Lepingu kui terviku tähendusest. Lepingu tingimuste tõlgendamisel eelistatakse tõlgendust, mis muudab Lepingu tingimuse seaduslikuks või </w:t>
      </w:r>
      <w:r w:rsidRPr="003316D5">
        <w:rPr>
          <w:sz w:val="24"/>
          <w:szCs w:val="24"/>
        </w:rPr>
        <w:t>kehtivaks.</w:t>
      </w:r>
    </w:p>
    <w:p w14:paraId="711C51B8" w14:textId="77777777" w:rsidR="009E28E9"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Kumbki</w:t>
      </w:r>
      <w:r w:rsidRPr="003316D5">
        <w:rPr>
          <w:sz w:val="24"/>
          <w:szCs w:val="24"/>
        </w:rPr>
        <w:t xml:space="preserve"> </w:t>
      </w:r>
      <w:r w:rsidRPr="009E28E9">
        <w:rPr>
          <w:sz w:val="24"/>
          <w:szCs w:val="24"/>
        </w:rPr>
        <w:t>Pool</w:t>
      </w:r>
      <w:r w:rsidRPr="003316D5">
        <w:rPr>
          <w:sz w:val="24"/>
          <w:szCs w:val="24"/>
        </w:rPr>
        <w:t xml:space="preserve"> </w:t>
      </w:r>
      <w:r w:rsidRPr="009E28E9">
        <w:rPr>
          <w:sz w:val="24"/>
          <w:szCs w:val="24"/>
        </w:rPr>
        <w:t>ei</w:t>
      </w:r>
      <w:r w:rsidRPr="003316D5">
        <w:rPr>
          <w:sz w:val="24"/>
          <w:szCs w:val="24"/>
        </w:rPr>
        <w:t xml:space="preserve"> </w:t>
      </w:r>
      <w:r w:rsidRPr="009E28E9">
        <w:rPr>
          <w:sz w:val="24"/>
          <w:szCs w:val="24"/>
        </w:rPr>
        <w:t>tohi</w:t>
      </w:r>
      <w:r w:rsidRPr="003316D5">
        <w:rPr>
          <w:sz w:val="24"/>
          <w:szCs w:val="24"/>
        </w:rPr>
        <w:t xml:space="preserve"> </w:t>
      </w:r>
      <w:r w:rsidRPr="009E28E9">
        <w:rPr>
          <w:sz w:val="24"/>
          <w:szCs w:val="24"/>
        </w:rPr>
        <w:t>käesolevast</w:t>
      </w:r>
      <w:r w:rsidRPr="003316D5">
        <w:rPr>
          <w:sz w:val="24"/>
          <w:szCs w:val="24"/>
        </w:rPr>
        <w:t xml:space="preserve"> </w:t>
      </w:r>
      <w:r w:rsidRPr="009E28E9">
        <w:rPr>
          <w:sz w:val="24"/>
          <w:szCs w:val="24"/>
        </w:rPr>
        <w:t>Lepingust</w:t>
      </w:r>
      <w:r w:rsidRPr="003316D5">
        <w:rPr>
          <w:sz w:val="24"/>
          <w:szCs w:val="24"/>
        </w:rPr>
        <w:t xml:space="preserve"> </w:t>
      </w:r>
      <w:r w:rsidRPr="009E28E9">
        <w:rPr>
          <w:sz w:val="24"/>
          <w:szCs w:val="24"/>
        </w:rPr>
        <w:t>tulenevaid</w:t>
      </w:r>
      <w:r w:rsidRPr="003316D5">
        <w:rPr>
          <w:sz w:val="24"/>
          <w:szCs w:val="24"/>
        </w:rPr>
        <w:t xml:space="preserve"> </w:t>
      </w:r>
      <w:r w:rsidRPr="009E28E9">
        <w:rPr>
          <w:sz w:val="24"/>
          <w:szCs w:val="24"/>
        </w:rPr>
        <w:t>õigusi</w:t>
      </w:r>
      <w:r w:rsidRPr="003316D5">
        <w:rPr>
          <w:sz w:val="24"/>
          <w:szCs w:val="24"/>
        </w:rPr>
        <w:t xml:space="preserve"> </w:t>
      </w:r>
      <w:r w:rsidRPr="009E28E9">
        <w:rPr>
          <w:sz w:val="24"/>
          <w:szCs w:val="24"/>
        </w:rPr>
        <w:t>ja</w:t>
      </w:r>
      <w:r w:rsidRPr="003316D5">
        <w:rPr>
          <w:sz w:val="24"/>
          <w:szCs w:val="24"/>
        </w:rPr>
        <w:t xml:space="preserve"> </w:t>
      </w:r>
      <w:r w:rsidRPr="009E28E9">
        <w:rPr>
          <w:sz w:val="24"/>
          <w:szCs w:val="24"/>
        </w:rPr>
        <w:t>kohustusi</w:t>
      </w:r>
      <w:r w:rsidRPr="003316D5">
        <w:rPr>
          <w:sz w:val="24"/>
          <w:szCs w:val="24"/>
        </w:rPr>
        <w:t xml:space="preserve"> </w:t>
      </w:r>
      <w:r w:rsidRPr="009E28E9">
        <w:rPr>
          <w:sz w:val="24"/>
          <w:szCs w:val="24"/>
        </w:rPr>
        <w:t>anda</w:t>
      </w:r>
      <w:r w:rsidRPr="003316D5">
        <w:rPr>
          <w:sz w:val="24"/>
          <w:szCs w:val="24"/>
        </w:rPr>
        <w:t xml:space="preserve"> </w:t>
      </w:r>
      <w:r w:rsidRPr="009E28E9">
        <w:rPr>
          <w:sz w:val="24"/>
          <w:szCs w:val="24"/>
        </w:rPr>
        <w:t>üle kolmandale isikule ilma teise Poole nõusolekuta.</w:t>
      </w:r>
    </w:p>
    <w:p w14:paraId="2A63EFF8" w14:textId="163B0430" w:rsidR="00C11905" w:rsidRPr="009E28E9" w:rsidRDefault="00C11905" w:rsidP="003316D5">
      <w:pPr>
        <w:pStyle w:val="ListParagraph"/>
        <w:widowControl/>
        <w:numPr>
          <w:ilvl w:val="1"/>
          <w:numId w:val="2"/>
        </w:numPr>
        <w:autoSpaceDE/>
        <w:autoSpaceDN/>
        <w:spacing w:after="160" w:line="259" w:lineRule="auto"/>
        <w:jc w:val="both"/>
        <w:rPr>
          <w:sz w:val="24"/>
          <w:szCs w:val="24"/>
        </w:rPr>
      </w:pPr>
      <w:r w:rsidRPr="009E28E9">
        <w:rPr>
          <w:sz w:val="24"/>
          <w:szCs w:val="24"/>
        </w:rPr>
        <w:t>Leping on allkirjastatud digitaalselt.</w:t>
      </w:r>
    </w:p>
    <w:p w14:paraId="56F9B969" w14:textId="77777777" w:rsidR="00C11905" w:rsidRPr="009E28E9" w:rsidRDefault="00C11905" w:rsidP="009E28E9">
      <w:pPr>
        <w:pStyle w:val="ListParagraph"/>
        <w:jc w:val="both"/>
        <w:rPr>
          <w:sz w:val="24"/>
          <w:szCs w:val="24"/>
        </w:rPr>
      </w:pPr>
    </w:p>
    <w:p w14:paraId="348E7B22" w14:textId="77777777" w:rsidR="00C11905" w:rsidRPr="009E28E9" w:rsidRDefault="00C11905" w:rsidP="009E28E9">
      <w:pPr>
        <w:jc w:val="both"/>
        <w:rPr>
          <w:sz w:val="24"/>
          <w:szCs w:val="24"/>
        </w:rPr>
      </w:pPr>
    </w:p>
    <w:p w14:paraId="5916843B" w14:textId="77777777" w:rsidR="00C11905" w:rsidRPr="009E28E9" w:rsidRDefault="00C11905" w:rsidP="009E28E9">
      <w:pPr>
        <w:jc w:val="both"/>
        <w:rPr>
          <w:sz w:val="24"/>
          <w:szCs w:val="24"/>
        </w:rPr>
      </w:pPr>
    </w:p>
    <w:p w14:paraId="4FDBA875" w14:textId="77777777" w:rsidR="00C11905" w:rsidRPr="009E28E9" w:rsidRDefault="00C11905" w:rsidP="009E28E9">
      <w:pPr>
        <w:jc w:val="both"/>
        <w:rPr>
          <w:sz w:val="24"/>
          <w:szCs w:val="24"/>
        </w:rPr>
      </w:pPr>
    </w:p>
    <w:p w14:paraId="16F4B274" w14:textId="77777777" w:rsidR="00C11905" w:rsidRPr="009E28E9" w:rsidRDefault="00C11905" w:rsidP="009E28E9">
      <w:pPr>
        <w:jc w:val="both"/>
        <w:rPr>
          <w:sz w:val="24"/>
          <w:szCs w:val="24"/>
        </w:rPr>
      </w:pPr>
    </w:p>
    <w:sectPr w:rsidR="00C11905" w:rsidRPr="009E28E9" w:rsidSect="00C11905">
      <w:pgSz w:w="11910" w:h="16840"/>
      <w:pgMar w:top="1620" w:right="1275"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2E9"/>
    <w:multiLevelType w:val="multilevel"/>
    <w:tmpl w:val="51F0D30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1DFB59BF"/>
    <w:multiLevelType w:val="multilevel"/>
    <w:tmpl w:val="62060B2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D6E0897"/>
    <w:multiLevelType w:val="multilevel"/>
    <w:tmpl w:val="649C0918"/>
    <w:lvl w:ilvl="0">
      <w:start w:val="1"/>
      <w:numFmt w:val="decimal"/>
      <w:suff w:val="nothing"/>
      <w:lvlText w:val="%1."/>
      <w:lvlJc w:val="left"/>
      <w:pPr>
        <w:ind w:left="0" w:firstLine="0"/>
      </w:pPr>
      <w:rPr>
        <w:rFonts w:hint="default"/>
        <w:b/>
        <w:bCs/>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333C3ACB"/>
    <w:multiLevelType w:val="multilevel"/>
    <w:tmpl w:val="8DC2B8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numFmt w:val="none"/>
      <w:lvlText w:val=""/>
      <w:lvlJc w:val="left"/>
      <w:pPr>
        <w:tabs>
          <w:tab w:val="num" w:pos="360"/>
        </w:tabs>
      </w:p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621429A"/>
    <w:multiLevelType w:val="multilevel"/>
    <w:tmpl w:val="81B0E320"/>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5" w15:restartNumberingAfterBreak="0">
    <w:nsid w:val="48954370"/>
    <w:multiLevelType w:val="multilevel"/>
    <w:tmpl w:val="D34489B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8126E02"/>
    <w:multiLevelType w:val="multilevel"/>
    <w:tmpl w:val="CB32B04E"/>
    <w:lvl w:ilvl="0">
      <w:start w:val="4"/>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114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197093"/>
    <w:multiLevelType w:val="multilevel"/>
    <w:tmpl w:val="CD2A5D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145"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72701188"/>
    <w:multiLevelType w:val="multilevel"/>
    <w:tmpl w:val="AA2492F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6238FD"/>
    <w:multiLevelType w:val="multilevel"/>
    <w:tmpl w:val="EE6E7DF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decimal"/>
      <w:lvlText w:val="%1.%2."/>
      <w:lvlJc w:val="left"/>
      <w:pPr>
        <w:tabs>
          <w:tab w:val="num" w:pos="780"/>
        </w:tabs>
        <w:ind w:left="780" w:hanging="420"/>
      </w:pPr>
      <w:rPr>
        <w:b w:val="0"/>
      </w:rPr>
    </w:lvl>
    <w:lvl w:ilvl="2">
      <w:start w:val="1"/>
      <w:numFmt w:val="decimal"/>
      <w:lvlText w:val="%1.%2.%3."/>
      <w:lvlJc w:val="left"/>
      <w:pPr>
        <w:tabs>
          <w:tab w:val="num" w:pos="1440"/>
        </w:tabs>
        <w:ind w:left="1440" w:hanging="720"/>
      </w:pPr>
      <w:rPr>
        <w:sz w:val="24"/>
        <w:szCs w:val="24"/>
      </w:r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num w:numId="1" w16cid:durableId="1812164333">
    <w:abstractNumId w:val="0"/>
  </w:num>
  <w:num w:numId="2" w16cid:durableId="1348756710">
    <w:abstractNumId w:val="2"/>
  </w:num>
  <w:num w:numId="3" w16cid:durableId="1076167692">
    <w:abstractNumId w:val="5"/>
  </w:num>
  <w:num w:numId="4" w16cid:durableId="504631718">
    <w:abstractNumId w:val="8"/>
  </w:num>
  <w:num w:numId="5" w16cid:durableId="553274491">
    <w:abstractNumId w:val="1"/>
  </w:num>
  <w:num w:numId="6" w16cid:durableId="200941702">
    <w:abstractNumId w:val="7"/>
  </w:num>
  <w:num w:numId="7" w16cid:durableId="893467815">
    <w:abstractNumId w:val="6"/>
  </w:num>
  <w:num w:numId="8" w16cid:durableId="881593620">
    <w:abstractNumId w:val="3"/>
  </w:num>
  <w:num w:numId="9" w16cid:durableId="105369302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0673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05"/>
    <w:rsid w:val="0000636F"/>
    <w:rsid w:val="00016148"/>
    <w:rsid w:val="00022458"/>
    <w:rsid w:val="00024E78"/>
    <w:rsid w:val="000328E0"/>
    <w:rsid w:val="00061592"/>
    <w:rsid w:val="00070DD5"/>
    <w:rsid w:val="000A7533"/>
    <w:rsid w:val="000B77D3"/>
    <w:rsid w:val="000C7F3E"/>
    <w:rsid w:val="000D1524"/>
    <w:rsid w:val="000D3D7B"/>
    <w:rsid w:val="000E15D5"/>
    <w:rsid w:val="00104062"/>
    <w:rsid w:val="00121A92"/>
    <w:rsid w:val="00122408"/>
    <w:rsid w:val="00126126"/>
    <w:rsid w:val="00130F6E"/>
    <w:rsid w:val="0013111D"/>
    <w:rsid w:val="00140B47"/>
    <w:rsid w:val="00141C4B"/>
    <w:rsid w:val="00145C1E"/>
    <w:rsid w:val="00154927"/>
    <w:rsid w:val="0017165B"/>
    <w:rsid w:val="00184175"/>
    <w:rsid w:val="001846F5"/>
    <w:rsid w:val="00194AA6"/>
    <w:rsid w:val="0019547E"/>
    <w:rsid w:val="001A0A8B"/>
    <w:rsid w:val="001A6DEB"/>
    <w:rsid w:val="001B2C82"/>
    <w:rsid w:val="001B46B4"/>
    <w:rsid w:val="001B5017"/>
    <w:rsid w:val="001B55BB"/>
    <w:rsid w:val="001C21D4"/>
    <w:rsid w:val="001C7C73"/>
    <w:rsid w:val="001D1E35"/>
    <w:rsid w:val="001D22BA"/>
    <w:rsid w:val="001E0BD0"/>
    <w:rsid w:val="001F29E3"/>
    <w:rsid w:val="001F745D"/>
    <w:rsid w:val="00201EC5"/>
    <w:rsid w:val="00206BD4"/>
    <w:rsid w:val="00212C07"/>
    <w:rsid w:val="0021540F"/>
    <w:rsid w:val="00225E52"/>
    <w:rsid w:val="00226C15"/>
    <w:rsid w:val="00237091"/>
    <w:rsid w:val="0023742D"/>
    <w:rsid w:val="002379FC"/>
    <w:rsid w:val="00243D79"/>
    <w:rsid w:val="00245879"/>
    <w:rsid w:val="00246D8F"/>
    <w:rsid w:val="00250A1C"/>
    <w:rsid w:val="00255760"/>
    <w:rsid w:val="00262EFE"/>
    <w:rsid w:val="00270019"/>
    <w:rsid w:val="00275863"/>
    <w:rsid w:val="00287941"/>
    <w:rsid w:val="00291058"/>
    <w:rsid w:val="00296AF7"/>
    <w:rsid w:val="002A27AF"/>
    <w:rsid w:val="002A7F80"/>
    <w:rsid w:val="002B4DAA"/>
    <w:rsid w:val="002B5E0F"/>
    <w:rsid w:val="002C34C8"/>
    <w:rsid w:val="002E6569"/>
    <w:rsid w:val="002F1C13"/>
    <w:rsid w:val="002F36A2"/>
    <w:rsid w:val="002F5914"/>
    <w:rsid w:val="00302222"/>
    <w:rsid w:val="00302A54"/>
    <w:rsid w:val="00310593"/>
    <w:rsid w:val="0032322D"/>
    <w:rsid w:val="00324ED1"/>
    <w:rsid w:val="003266A2"/>
    <w:rsid w:val="00327E14"/>
    <w:rsid w:val="003316D5"/>
    <w:rsid w:val="00331DA3"/>
    <w:rsid w:val="00331F48"/>
    <w:rsid w:val="003341A6"/>
    <w:rsid w:val="003344E6"/>
    <w:rsid w:val="003350B3"/>
    <w:rsid w:val="003447C2"/>
    <w:rsid w:val="0034534E"/>
    <w:rsid w:val="003503F4"/>
    <w:rsid w:val="0035267A"/>
    <w:rsid w:val="00360C23"/>
    <w:rsid w:val="003620B5"/>
    <w:rsid w:val="003762D2"/>
    <w:rsid w:val="00382469"/>
    <w:rsid w:val="003829A6"/>
    <w:rsid w:val="0038652E"/>
    <w:rsid w:val="003970C2"/>
    <w:rsid w:val="003A539C"/>
    <w:rsid w:val="003B4B80"/>
    <w:rsid w:val="003C06C5"/>
    <w:rsid w:val="003C5D5B"/>
    <w:rsid w:val="003D47F0"/>
    <w:rsid w:val="003F0D84"/>
    <w:rsid w:val="00406120"/>
    <w:rsid w:val="00410C63"/>
    <w:rsid w:val="00420FCA"/>
    <w:rsid w:val="00422126"/>
    <w:rsid w:val="00425371"/>
    <w:rsid w:val="00426EFF"/>
    <w:rsid w:val="00455194"/>
    <w:rsid w:val="00462A28"/>
    <w:rsid w:val="00470821"/>
    <w:rsid w:val="0048608B"/>
    <w:rsid w:val="004A2811"/>
    <w:rsid w:val="004B7C64"/>
    <w:rsid w:val="004F2F8A"/>
    <w:rsid w:val="00515FA8"/>
    <w:rsid w:val="00517290"/>
    <w:rsid w:val="005212EA"/>
    <w:rsid w:val="005272DA"/>
    <w:rsid w:val="005437AB"/>
    <w:rsid w:val="00543CE0"/>
    <w:rsid w:val="0054512B"/>
    <w:rsid w:val="00562E41"/>
    <w:rsid w:val="00564B45"/>
    <w:rsid w:val="005720CF"/>
    <w:rsid w:val="0057527A"/>
    <w:rsid w:val="00582553"/>
    <w:rsid w:val="005825F9"/>
    <w:rsid w:val="00585545"/>
    <w:rsid w:val="005871A4"/>
    <w:rsid w:val="00592787"/>
    <w:rsid w:val="00592C4C"/>
    <w:rsid w:val="005C4CF7"/>
    <w:rsid w:val="005C7252"/>
    <w:rsid w:val="005D1947"/>
    <w:rsid w:val="005D48DC"/>
    <w:rsid w:val="005D5C92"/>
    <w:rsid w:val="005E2DDF"/>
    <w:rsid w:val="005F00A8"/>
    <w:rsid w:val="005F2B21"/>
    <w:rsid w:val="005F6E11"/>
    <w:rsid w:val="00601826"/>
    <w:rsid w:val="006043D1"/>
    <w:rsid w:val="00605736"/>
    <w:rsid w:val="0060774F"/>
    <w:rsid w:val="00620E00"/>
    <w:rsid w:val="00627EA6"/>
    <w:rsid w:val="00630B76"/>
    <w:rsid w:val="00632153"/>
    <w:rsid w:val="0063E294"/>
    <w:rsid w:val="006466E7"/>
    <w:rsid w:val="00655B21"/>
    <w:rsid w:val="00665303"/>
    <w:rsid w:val="00676F97"/>
    <w:rsid w:val="00694212"/>
    <w:rsid w:val="006944C4"/>
    <w:rsid w:val="006B0BB6"/>
    <w:rsid w:val="006C2112"/>
    <w:rsid w:val="006C7FEC"/>
    <w:rsid w:val="006D426F"/>
    <w:rsid w:val="006E4AA9"/>
    <w:rsid w:val="006F7769"/>
    <w:rsid w:val="00707DCC"/>
    <w:rsid w:val="00720DDB"/>
    <w:rsid w:val="00732C6F"/>
    <w:rsid w:val="0073700B"/>
    <w:rsid w:val="007442DA"/>
    <w:rsid w:val="00760E75"/>
    <w:rsid w:val="00761376"/>
    <w:rsid w:val="007645ED"/>
    <w:rsid w:val="00765EC0"/>
    <w:rsid w:val="00766A0A"/>
    <w:rsid w:val="00776318"/>
    <w:rsid w:val="00787165"/>
    <w:rsid w:val="007A3EC2"/>
    <w:rsid w:val="007B3AB2"/>
    <w:rsid w:val="007C01EF"/>
    <w:rsid w:val="007E3B99"/>
    <w:rsid w:val="007E6B39"/>
    <w:rsid w:val="00801181"/>
    <w:rsid w:val="0082620D"/>
    <w:rsid w:val="00831C69"/>
    <w:rsid w:val="008421BD"/>
    <w:rsid w:val="00844440"/>
    <w:rsid w:val="0085154B"/>
    <w:rsid w:val="008518A5"/>
    <w:rsid w:val="00860C3C"/>
    <w:rsid w:val="0086353E"/>
    <w:rsid w:val="00864681"/>
    <w:rsid w:val="00864A74"/>
    <w:rsid w:val="00865F6D"/>
    <w:rsid w:val="008707E5"/>
    <w:rsid w:val="00880305"/>
    <w:rsid w:val="008805D9"/>
    <w:rsid w:val="008A608B"/>
    <w:rsid w:val="008C56E7"/>
    <w:rsid w:val="008D5AAE"/>
    <w:rsid w:val="008D786F"/>
    <w:rsid w:val="008F23EF"/>
    <w:rsid w:val="00913B44"/>
    <w:rsid w:val="00927AA3"/>
    <w:rsid w:val="0094019E"/>
    <w:rsid w:val="0094739E"/>
    <w:rsid w:val="00952388"/>
    <w:rsid w:val="00953344"/>
    <w:rsid w:val="00953F49"/>
    <w:rsid w:val="009577C6"/>
    <w:rsid w:val="00965618"/>
    <w:rsid w:val="00965FFE"/>
    <w:rsid w:val="00975005"/>
    <w:rsid w:val="0098230D"/>
    <w:rsid w:val="00985EED"/>
    <w:rsid w:val="0098670A"/>
    <w:rsid w:val="009B1D1F"/>
    <w:rsid w:val="009C044F"/>
    <w:rsid w:val="009D370E"/>
    <w:rsid w:val="009D503D"/>
    <w:rsid w:val="009E1974"/>
    <w:rsid w:val="009E28E9"/>
    <w:rsid w:val="009E59DB"/>
    <w:rsid w:val="009E5FF8"/>
    <w:rsid w:val="00A05DFF"/>
    <w:rsid w:val="00A15E2D"/>
    <w:rsid w:val="00A30AE7"/>
    <w:rsid w:val="00A50DC3"/>
    <w:rsid w:val="00A628D1"/>
    <w:rsid w:val="00A70EF1"/>
    <w:rsid w:val="00A80C4E"/>
    <w:rsid w:val="00A81926"/>
    <w:rsid w:val="00A95258"/>
    <w:rsid w:val="00A97869"/>
    <w:rsid w:val="00AA4837"/>
    <w:rsid w:val="00AA6390"/>
    <w:rsid w:val="00AB1404"/>
    <w:rsid w:val="00AB2850"/>
    <w:rsid w:val="00AC025E"/>
    <w:rsid w:val="00AE31D1"/>
    <w:rsid w:val="00AE620D"/>
    <w:rsid w:val="00AE6953"/>
    <w:rsid w:val="00AF30CB"/>
    <w:rsid w:val="00AF468A"/>
    <w:rsid w:val="00AF7F56"/>
    <w:rsid w:val="00B0124D"/>
    <w:rsid w:val="00B10A8C"/>
    <w:rsid w:val="00B2166A"/>
    <w:rsid w:val="00B37568"/>
    <w:rsid w:val="00B41432"/>
    <w:rsid w:val="00B54B10"/>
    <w:rsid w:val="00B55671"/>
    <w:rsid w:val="00B61456"/>
    <w:rsid w:val="00B63650"/>
    <w:rsid w:val="00B66450"/>
    <w:rsid w:val="00B81C2C"/>
    <w:rsid w:val="00B865D3"/>
    <w:rsid w:val="00B96B3D"/>
    <w:rsid w:val="00BA6334"/>
    <w:rsid w:val="00BA791B"/>
    <w:rsid w:val="00BB1FE8"/>
    <w:rsid w:val="00BC0087"/>
    <w:rsid w:val="00BC2317"/>
    <w:rsid w:val="00BC6BEB"/>
    <w:rsid w:val="00BD1AD7"/>
    <w:rsid w:val="00BD2FE6"/>
    <w:rsid w:val="00BD42B1"/>
    <w:rsid w:val="00BD4899"/>
    <w:rsid w:val="00BD6ED7"/>
    <w:rsid w:val="00BE77B4"/>
    <w:rsid w:val="00BF02D3"/>
    <w:rsid w:val="00BF7A38"/>
    <w:rsid w:val="00C11905"/>
    <w:rsid w:val="00C26AA7"/>
    <w:rsid w:val="00C30EE4"/>
    <w:rsid w:val="00C4235B"/>
    <w:rsid w:val="00C46708"/>
    <w:rsid w:val="00C561B6"/>
    <w:rsid w:val="00C568F8"/>
    <w:rsid w:val="00C773EC"/>
    <w:rsid w:val="00C81CF3"/>
    <w:rsid w:val="00C92C77"/>
    <w:rsid w:val="00CB066C"/>
    <w:rsid w:val="00CB185F"/>
    <w:rsid w:val="00CB3F00"/>
    <w:rsid w:val="00CB4B04"/>
    <w:rsid w:val="00CB61D5"/>
    <w:rsid w:val="00CC4AF1"/>
    <w:rsid w:val="00CC611C"/>
    <w:rsid w:val="00CD00E8"/>
    <w:rsid w:val="00CD2E51"/>
    <w:rsid w:val="00CE458B"/>
    <w:rsid w:val="00CF4C9B"/>
    <w:rsid w:val="00D03BC9"/>
    <w:rsid w:val="00D05816"/>
    <w:rsid w:val="00D05FA2"/>
    <w:rsid w:val="00D078B2"/>
    <w:rsid w:val="00D07C5C"/>
    <w:rsid w:val="00D139C6"/>
    <w:rsid w:val="00D15A90"/>
    <w:rsid w:val="00D166D6"/>
    <w:rsid w:val="00D16A3E"/>
    <w:rsid w:val="00D318DB"/>
    <w:rsid w:val="00D33FEA"/>
    <w:rsid w:val="00D34568"/>
    <w:rsid w:val="00D35662"/>
    <w:rsid w:val="00D456A0"/>
    <w:rsid w:val="00D46509"/>
    <w:rsid w:val="00D554FD"/>
    <w:rsid w:val="00D579B2"/>
    <w:rsid w:val="00D6393F"/>
    <w:rsid w:val="00D647D2"/>
    <w:rsid w:val="00D7450E"/>
    <w:rsid w:val="00D85744"/>
    <w:rsid w:val="00D87C43"/>
    <w:rsid w:val="00D94116"/>
    <w:rsid w:val="00DA51FC"/>
    <w:rsid w:val="00DB562E"/>
    <w:rsid w:val="00DC1A95"/>
    <w:rsid w:val="00DC2FE7"/>
    <w:rsid w:val="00DD5408"/>
    <w:rsid w:val="00DE44CA"/>
    <w:rsid w:val="00DF6946"/>
    <w:rsid w:val="00DF7963"/>
    <w:rsid w:val="00E04488"/>
    <w:rsid w:val="00E30EA3"/>
    <w:rsid w:val="00E410F6"/>
    <w:rsid w:val="00E44E71"/>
    <w:rsid w:val="00E605E7"/>
    <w:rsid w:val="00E62C88"/>
    <w:rsid w:val="00E66817"/>
    <w:rsid w:val="00E75057"/>
    <w:rsid w:val="00E86AB4"/>
    <w:rsid w:val="00EB21A2"/>
    <w:rsid w:val="00EC158C"/>
    <w:rsid w:val="00EC7D3D"/>
    <w:rsid w:val="00ED3A7F"/>
    <w:rsid w:val="00ED4828"/>
    <w:rsid w:val="00ED7EC8"/>
    <w:rsid w:val="00EE3F8B"/>
    <w:rsid w:val="00EE63FD"/>
    <w:rsid w:val="00EE7AAF"/>
    <w:rsid w:val="00EF02E5"/>
    <w:rsid w:val="00EF4017"/>
    <w:rsid w:val="00F02C12"/>
    <w:rsid w:val="00F14DDB"/>
    <w:rsid w:val="00F22DC9"/>
    <w:rsid w:val="00F23662"/>
    <w:rsid w:val="00F3412E"/>
    <w:rsid w:val="00F37006"/>
    <w:rsid w:val="00F5275D"/>
    <w:rsid w:val="00F7066C"/>
    <w:rsid w:val="00F754CA"/>
    <w:rsid w:val="00F8348C"/>
    <w:rsid w:val="00F83C9A"/>
    <w:rsid w:val="00F90401"/>
    <w:rsid w:val="00F9736B"/>
    <w:rsid w:val="00FA2C8F"/>
    <w:rsid w:val="00FA46C8"/>
    <w:rsid w:val="00FB20F2"/>
    <w:rsid w:val="00FB5587"/>
    <w:rsid w:val="00FC24D4"/>
    <w:rsid w:val="00FC305E"/>
    <w:rsid w:val="00FC4056"/>
    <w:rsid w:val="00FD0C02"/>
    <w:rsid w:val="00FE2925"/>
    <w:rsid w:val="00FE5CFD"/>
    <w:rsid w:val="017C7C15"/>
    <w:rsid w:val="017EA898"/>
    <w:rsid w:val="01B11054"/>
    <w:rsid w:val="01E01AA9"/>
    <w:rsid w:val="01E0DDE8"/>
    <w:rsid w:val="0237C0F3"/>
    <w:rsid w:val="024FA718"/>
    <w:rsid w:val="030AF998"/>
    <w:rsid w:val="031FD863"/>
    <w:rsid w:val="03622895"/>
    <w:rsid w:val="04049B45"/>
    <w:rsid w:val="042C2F1E"/>
    <w:rsid w:val="04ABCD69"/>
    <w:rsid w:val="04B2374A"/>
    <w:rsid w:val="04BFB3F3"/>
    <w:rsid w:val="053D99A8"/>
    <w:rsid w:val="059EC0F4"/>
    <w:rsid w:val="05B710C5"/>
    <w:rsid w:val="05B824BA"/>
    <w:rsid w:val="065573DA"/>
    <w:rsid w:val="06A66968"/>
    <w:rsid w:val="06BC8F3C"/>
    <w:rsid w:val="0710A5D9"/>
    <w:rsid w:val="0724578D"/>
    <w:rsid w:val="0778E665"/>
    <w:rsid w:val="0816A4A5"/>
    <w:rsid w:val="09758285"/>
    <w:rsid w:val="09B6731C"/>
    <w:rsid w:val="09F037ED"/>
    <w:rsid w:val="0A2C9C38"/>
    <w:rsid w:val="0AA581D4"/>
    <w:rsid w:val="0AEE093B"/>
    <w:rsid w:val="0B5C4FBA"/>
    <w:rsid w:val="0BD16EE2"/>
    <w:rsid w:val="0C0CD886"/>
    <w:rsid w:val="0C31FE3A"/>
    <w:rsid w:val="0CB68E53"/>
    <w:rsid w:val="0CF4307B"/>
    <w:rsid w:val="0D4EEB2B"/>
    <w:rsid w:val="0E1FE377"/>
    <w:rsid w:val="0F513186"/>
    <w:rsid w:val="0F7D2C91"/>
    <w:rsid w:val="0FE6D4D9"/>
    <w:rsid w:val="0FEEEE3A"/>
    <w:rsid w:val="103C85E3"/>
    <w:rsid w:val="1309A647"/>
    <w:rsid w:val="144F3853"/>
    <w:rsid w:val="1498BB44"/>
    <w:rsid w:val="14B05C94"/>
    <w:rsid w:val="1545A8AB"/>
    <w:rsid w:val="15774661"/>
    <w:rsid w:val="1614090F"/>
    <w:rsid w:val="16655F44"/>
    <w:rsid w:val="17E95611"/>
    <w:rsid w:val="17F9ECBA"/>
    <w:rsid w:val="182CD8AD"/>
    <w:rsid w:val="186348BF"/>
    <w:rsid w:val="18948105"/>
    <w:rsid w:val="18ADDFA8"/>
    <w:rsid w:val="1971AEDD"/>
    <w:rsid w:val="1BFD01DA"/>
    <w:rsid w:val="1BFE43EB"/>
    <w:rsid w:val="1D538C1C"/>
    <w:rsid w:val="1DEF1AF8"/>
    <w:rsid w:val="1DFB4FE7"/>
    <w:rsid w:val="1F5F0DE6"/>
    <w:rsid w:val="1F689BA2"/>
    <w:rsid w:val="2013819E"/>
    <w:rsid w:val="20571F27"/>
    <w:rsid w:val="21060133"/>
    <w:rsid w:val="21782AC4"/>
    <w:rsid w:val="218C7087"/>
    <w:rsid w:val="22F48AB4"/>
    <w:rsid w:val="23409CB6"/>
    <w:rsid w:val="24480827"/>
    <w:rsid w:val="2497A27E"/>
    <w:rsid w:val="258418E7"/>
    <w:rsid w:val="25BF639A"/>
    <w:rsid w:val="25F36CA0"/>
    <w:rsid w:val="26C79811"/>
    <w:rsid w:val="271001A4"/>
    <w:rsid w:val="2733EAC7"/>
    <w:rsid w:val="274BC4EB"/>
    <w:rsid w:val="27FBE3F9"/>
    <w:rsid w:val="290C5B7A"/>
    <w:rsid w:val="29C8D203"/>
    <w:rsid w:val="2C494237"/>
    <w:rsid w:val="2C57A643"/>
    <w:rsid w:val="2CCB5B09"/>
    <w:rsid w:val="2DCB4F80"/>
    <w:rsid w:val="2E0CD0D8"/>
    <w:rsid w:val="2E26B121"/>
    <w:rsid w:val="2EFE5CA4"/>
    <w:rsid w:val="2F790A24"/>
    <w:rsid w:val="304270E6"/>
    <w:rsid w:val="306673F1"/>
    <w:rsid w:val="30C8E457"/>
    <w:rsid w:val="31486318"/>
    <w:rsid w:val="31A3DBF1"/>
    <w:rsid w:val="32325F10"/>
    <w:rsid w:val="32A4BF5B"/>
    <w:rsid w:val="32E1A89D"/>
    <w:rsid w:val="3308C6D8"/>
    <w:rsid w:val="33533A93"/>
    <w:rsid w:val="343FEFEF"/>
    <w:rsid w:val="34F5CC1B"/>
    <w:rsid w:val="353AE5FF"/>
    <w:rsid w:val="364F5F34"/>
    <w:rsid w:val="3720EDDE"/>
    <w:rsid w:val="3722EC35"/>
    <w:rsid w:val="3732F6EB"/>
    <w:rsid w:val="37D31AD6"/>
    <w:rsid w:val="39038B4F"/>
    <w:rsid w:val="39F9B4BB"/>
    <w:rsid w:val="3AC27D76"/>
    <w:rsid w:val="3AF4EBD5"/>
    <w:rsid w:val="3AF93C78"/>
    <w:rsid w:val="3C7012D5"/>
    <w:rsid w:val="3C90E764"/>
    <w:rsid w:val="3D0DFE14"/>
    <w:rsid w:val="3DAEB2BB"/>
    <w:rsid w:val="3F2AEDBF"/>
    <w:rsid w:val="3FF0FBFB"/>
    <w:rsid w:val="3FF545C4"/>
    <w:rsid w:val="400C2E63"/>
    <w:rsid w:val="405DCB97"/>
    <w:rsid w:val="40A97130"/>
    <w:rsid w:val="41C60496"/>
    <w:rsid w:val="423DABCC"/>
    <w:rsid w:val="42797C91"/>
    <w:rsid w:val="42F3BC55"/>
    <w:rsid w:val="433E9912"/>
    <w:rsid w:val="4348E159"/>
    <w:rsid w:val="4461DDF6"/>
    <w:rsid w:val="44FA3288"/>
    <w:rsid w:val="45785DEE"/>
    <w:rsid w:val="458E9F1A"/>
    <w:rsid w:val="46E9376C"/>
    <w:rsid w:val="471719F6"/>
    <w:rsid w:val="48D07128"/>
    <w:rsid w:val="48F19825"/>
    <w:rsid w:val="498EB2A0"/>
    <w:rsid w:val="4ADABAF9"/>
    <w:rsid w:val="4AEAD4CE"/>
    <w:rsid w:val="4B1BA5A8"/>
    <w:rsid w:val="4B3E3B3F"/>
    <w:rsid w:val="4B80DB46"/>
    <w:rsid w:val="4BB314DD"/>
    <w:rsid w:val="4BE3201B"/>
    <w:rsid w:val="4CD38814"/>
    <w:rsid w:val="4DE16FA8"/>
    <w:rsid w:val="4E8596F4"/>
    <w:rsid w:val="4EB674A2"/>
    <w:rsid w:val="4ED76B4E"/>
    <w:rsid w:val="4FEB3B40"/>
    <w:rsid w:val="500CED5D"/>
    <w:rsid w:val="503900E9"/>
    <w:rsid w:val="517854B4"/>
    <w:rsid w:val="51E14C7A"/>
    <w:rsid w:val="528ED005"/>
    <w:rsid w:val="529A4C09"/>
    <w:rsid w:val="53B3F125"/>
    <w:rsid w:val="5482B9A9"/>
    <w:rsid w:val="55B2BFF2"/>
    <w:rsid w:val="569108F5"/>
    <w:rsid w:val="56D54218"/>
    <w:rsid w:val="57A471A7"/>
    <w:rsid w:val="57FA4DAF"/>
    <w:rsid w:val="581035B1"/>
    <w:rsid w:val="597D38DA"/>
    <w:rsid w:val="59C97428"/>
    <w:rsid w:val="5A05FCFE"/>
    <w:rsid w:val="5A3EAE7B"/>
    <w:rsid w:val="5A540F53"/>
    <w:rsid w:val="5C3A6420"/>
    <w:rsid w:val="5C3B82CE"/>
    <w:rsid w:val="5CDA1D62"/>
    <w:rsid w:val="5CDAE1E6"/>
    <w:rsid w:val="5D335289"/>
    <w:rsid w:val="5D58D0A2"/>
    <w:rsid w:val="5E273E67"/>
    <w:rsid w:val="5EF77C74"/>
    <w:rsid w:val="5F108906"/>
    <w:rsid w:val="60AC1EF9"/>
    <w:rsid w:val="60B53EF0"/>
    <w:rsid w:val="60DAC42A"/>
    <w:rsid w:val="60F2057A"/>
    <w:rsid w:val="612EA009"/>
    <w:rsid w:val="61D210A4"/>
    <w:rsid w:val="61F96225"/>
    <w:rsid w:val="628F7A85"/>
    <w:rsid w:val="63A57477"/>
    <w:rsid w:val="6448739F"/>
    <w:rsid w:val="644F5A1D"/>
    <w:rsid w:val="657C73CE"/>
    <w:rsid w:val="667D7EC5"/>
    <w:rsid w:val="67231DAC"/>
    <w:rsid w:val="67CB1716"/>
    <w:rsid w:val="680932B9"/>
    <w:rsid w:val="690F7E48"/>
    <w:rsid w:val="696266FB"/>
    <w:rsid w:val="69A456F2"/>
    <w:rsid w:val="6AB15B3C"/>
    <w:rsid w:val="6B463439"/>
    <w:rsid w:val="6BE8163E"/>
    <w:rsid w:val="6D12ACC8"/>
    <w:rsid w:val="6D5D8617"/>
    <w:rsid w:val="6E3D87A5"/>
    <w:rsid w:val="6EC0A957"/>
    <w:rsid w:val="6EDD7D8A"/>
    <w:rsid w:val="6FE000B9"/>
    <w:rsid w:val="6FFF3662"/>
    <w:rsid w:val="70C47E44"/>
    <w:rsid w:val="710BD6BF"/>
    <w:rsid w:val="71A77CF5"/>
    <w:rsid w:val="7247C8C3"/>
    <w:rsid w:val="725455E8"/>
    <w:rsid w:val="72FFAA5A"/>
    <w:rsid w:val="736E1A8A"/>
    <w:rsid w:val="7397D3FE"/>
    <w:rsid w:val="73D34864"/>
    <w:rsid w:val="7449473E"/>
    <w:rsid w:val="74BAC2AB"/>
    <w:rsid w:val="75400189"/>
    <w:rsid w:val="76DF535D"/>
    <w:rsid w:val="770A3211"/>
    <w:rsid w:val="771B9C4C"/>
    <w:rsid w:val="78B91FF4"/>
    <w:rsid w:val="7935C89C"/>
    <w:rsid w:val="798B84C7"/>
    <w:rsid w:val="799D7C4C"/>
    <w:rsid w:val="7A4DA78B"/>
    <w:rsid w:val="7BAC5BCB"/>
    <w:rsid w:val="7ECA9CBE"/>
    <w:rsid w:val="7EDABFDD"/>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C09B"/>
  <w15:chartTrackingRefBased/>
  <w15:docId w15:val="{E5B12D53-1DB5-44B4-B628-FF0308D6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905"/>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Heading1">
    <w:name w:val="heading 1"/>
    <w:basedOn w:val="Normal"/>
    <w:next w:val="Normal"/>
    <w:link w:val="Heading1Char"/>
    <w:uiPriority w:val="9"/>
    <w:qFormat/>
    <w:rsid w:val="00C11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1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19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19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19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19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19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19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19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9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19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9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9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9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9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9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9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905"/>
    <w:rPr>
      <w:rFonts w:eastAsiaTheme="majorEastAsia" w:cstheme="majorBidi"/>
      <w:color w:val="272727" w:themeColor="text1" w:themeTint="D8"/>
    </w:rPr>
  </w:style>
  <w:style w:type="paragraph" w:styleId="Title">
    <w:name w:val="Title"/>
    <w:basedOn w:val="Normal"/>
    <w:next w:val="Normal"/>
    <w:link w:val="TitleChar"/>
    <w:uiPriority w:val="10"/>
    <w:qFormat/>
    <w:rsid w:val="00C119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19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9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19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905"/>
    <w:pPr>
      <w:spacing w:before="160"/>
      <w:jc w:val="center"/>
    </w:pPr>
    <w:rPr>
      <w:i/>
      <w:iCs/>
      <w:color w:val="404040" w:themeColor="text1" w:themeTint="BF"/>
    </w:rPr>
  </w:style>
  <w:style w:type="character" w:customStyle="1" w:styleId="QuoteChar">
    <w:name w:val="Quote Char"/>
    <w:basedOn w:val="DefaultParagraphFont"/>
    <w:link w:val="Quote"/>
    <w:uiPriority w:val="29"/>
    <w:rsid w:val="00C11905"/>
    <w:rPr>
      <w:i/>
      <w:iCs/>
      <w:color w:val="404040" w:themeColor="text1" w:themeTint="BF"/>
    </w:rPr>
  </w:style>
  <w:style w:type="paragraph" w:styleId="ListParagraph">
    <w:name w:val="List Paragraph"/>
    <w:aliases w:val="Mummuga loetelu,Loendi l›ik,List (bullet),Normaalne kehatekst,Loend - ÄN,Loend - KI,Heading 1 Hidden,Table of contents numbered,List Paragraph1"/>
    <w:basedOn w:val="Normal"/>
    <w:link w:val="ListParagraphChar"/>
    <w:uiPriority w:val="34"/>
    <w:qFormat/>
    <w:rsid w:val="00C11905"/>
    <w:pPr>
      <w:ind w:left="720"/>
      <w:contextualSpacing/>
    </w:pPr>
  </w:style>
  <w:style w:type="character" w:styleId="IntenseEmphasis">
    <w:name w:val="Intense Emphasis"/>
    <w:basedOn w:val="DefaultParagraphFont"/>
    <w:uiPriority w:val="21"/>
    <w:qFormat/>
    <w:rsid w:val="00C11905"/>
    <w:rPr>
      <w:i/>
      <w:iCs/>
      <w:color w:val="0F4761" w:themeColor="accent1" w:themeShade="BF"/>
    </w:rPr>
  </w:style>
  <w:style w:type="paragraph" w:styleId="IntenseQuote">
    <w:name w:val="Intense Quote"/>
    <w:basedOn w:val="Normal"/>
    <w:next w:val="Normal"/>
    <w:link w:val="IntenseQuoteChar"/>
    <w:uiPriority w:val="30"/>
    <w:qFormat/>
    <w:rsid w:val="00C11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1905"/>
    <w:rPr>
      <w:i/>
      <w:iCs/>
      <w:color w:val="0F4761" w:themeColor="accent1" w:themeShade="BF"/>
    </w:rPr>
  </w:style>
  <w:style w:type="character" w:styleId="IntenseReference">
    <w:name w:val="Intense Reference"/>
    <w:basedOn w:val="DefaultParagraphFont"/>
    <w:uiPriority w:val="32"/>
    <w:qFormat/>
    <w:rsid w:val="00C11905"/>
    <w:rPr>
      <w:b/>
      <w:bCs/>
      <w:smallCaps/>
      <w:color w:val="0F4761" w:themeColor="accent1" w:themeShade="BF"/>
      <w:spacing w:val="5"/>
    </w:rPr>
  </w:style>
  <w:style w:type="character" w:styleId="Hyperlink">
    <w:name w:val="Hyperlink"/>
    <w:basedOn w:val="DefaultParagraphFont"/>
    <w:uiPriority w:val="99"/>
    <w:unhideWhenUsed/>
    <w:rsid w:val="00A95258"/>
    <w:rPr>
      <w:color w:val="467886" w:themeColor="hyperlink"/>
      <w:u w:val="single"/>
    </w:rPr>
  </w:style>
  <w:style w:type="character" w:styleId="UnresolvedMention">
    <w:name w:val="Unresolved Mention"/>
    <w:basedOn w:val="DefaultParagraphFont"/>
    <w:uiPriority w:val="99"/>
    <w:semiHidden/>
    <w:unhideWhenUsed/>
    <w:rsid w:val="00A95258"/>
    <w:rPr>
      <w:color w:val="605E5C"/>
      <w:shd w:val="clear" w:color="auto" w:fill="E1DFDD"/>
    </w:r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
    <w:link w:val="ListParagraph"/>
    <w:uiPriority w:val="34"/>
    <w:locked/>
    <w:rsid w:val="009E28E9"/>
    <w:rPr>
      <w:rFonts w:ascii="Times New Roman" w:eastAsia="Times New Roman" w:hAnsi="Times New Roman" w:cs="Times New Roman"/>
      <w:kern w:val="0"/>
      <w:sz w:val="22"/>
      <w:szCs w:val="22"/>
      <w14:ligatures w14:val="none"/>
    </w:rPr>
  </w:style>
  <w:style w:type="character" w:styleId="CommentReference">
    <w:name w:val="annotation reference"/>
    <w:basedOn w:val="DefaultParagraphFont"/>
    <w:uiPriority w:val="99"/>
    <w:semiHidden/>
    <w:unhideWhenUsed/>
    <w:rsid w:val="00ED3A7F"/>
    <w:rPr>
      <w:sz w:val="16"/>
      <w:szCs w:val="16"/>
    </w:rPr>
  </w:style>
  <w:style w:type="paragraph" w:styleId="CommentText">
    <w:name w:val="annotation text"/>
    <w:basedOn w:val="Normal"/>
    <w:link w:val="CommentTextChar"/>
    <w:uiPriority w:val="99"/>
    <w:unhideWhenUsed/>
    <w:rsid w:val="00ED3A7F"/>
    <w:rPr>
      <w:sz w:val="20"/>
      <w:szCs w:val="20"/>
    </w:rPr>
  </w:style>
  <w:style w:type="character" w:customStyle="1" w:styleId="CommentTextChar">
    <w:name w:val="Comment Text Char"/>
    <w:basedOn w:val="DefaultParagraphFont"/>
    <w:link w:val="CommentText"/>
    <w:uiPriority w:val="99"/>
    <w:rsid w:val="00ED3A7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3A7F"/>
    <w:rPr>
      <w:b/>
      <w:bCs/>
    </w:rPr>
  </w:style>
  <w:style w:type="character" w:customStyle="1" w:styleId="CommentSubjectChar">
    <w:name w:val="Comment Subject Char"/>
    <w:basedOn w:val="CommentTextChar"/>
    <w:link w:val="CommentSubject"/>
    <w:uiPriority w:val="99"/>
    <w:semiHidden/>
    <w:rsid w:val="00ED3A7F"/>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9E59DB"/>
    <w:pPr>
      <w:spacing w:after="0" w:line="240" w:lineRule="auto"/>
    </w:pPr>
    <w:rPr>
      <w:rFonts w:ascii="Times New Roman" w:eastAsia="Times New Roman" w:hAnsi="Times New Roman" w:cs="Times New Roman"/>
      <w:kern w:val="0"/>
      <w:sz w:val="22"/>
      <w:szCs w:val="22"/>
      <w14:ligatures w14:val="none"/>
    </w:rPr>
  </w:style>
  <w:style w:type="character" w:styleId="Mention">
    <w:name w:val="Mention"/>
    <w:basedOn w:val="DefaultParagraphFont"/>
    <w:uiPriority w:val="99"/>
    <w:unhideWhenUsed/>
    <w:rsid w:val="002A27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rik.ee/et/e-arvelda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AF7235AF384BE2BD8FE9AD5F7E5DBF"/>
        <w:category>
          <w:name w:val="General"/>
          <w:gallery w:val="placeholder"/>
        </w:category>
        <w:types>
          <w:type w:val="bbPlcHdr"/>
        </w:types>
        <w:behaviors>
          <w:behavior w:val="content"/>
        </w:behaviors>
        <w:guid w:val="{3091DD68-FDFD-46DB-8CA7-6BFF50313BFA}"/>
      </w:docPartPr>
      <w:docPartBody>
        <w:p w:rsidR="00671E12" w:rsidRDefault="00F5275D" w:rsidP="00F5275D">
          <w:pPr>
            <w:pStyle w:val="F8AF7235AF384BE2BD8FE9AD5F7E5DBF"/>
          </w:pPr>
          <w:r w:rsidRPr="00BE118B">
            <w:rPr>
              <w:rStyle w:val="PlaceholderText"/>
            </w:rPr>
            <w:t>Choose an item.</w:t>
          </w:r>
        </w:p>
      </w:docPartBody>
    </w:docPart>
    <w:docPart>
      <w:docPartPr>
        <w:name w:val="57510F0484F6491BA38AE893FC09DF4D"/>
        <w:category>
          <w:name w:val="General"/>
          <w:gallery w:val="placeholder"/>
        </w:category>
        <w:types>
          <w:type w:val="bbPlcHdr"/>
        </w:types>
        <w:behaviors>
          <w:behavior w:val="content"/>
        </w:behaviors>
        <w:guid w:val="{0E19D966-E79A-46A5-9C7E-309C9AC9AA5E}"/>
      </w:docPartPr>
      <w:docPartBody>
        <w:p w:rsidR="00671E12" w:rsidRDefault="00F5275D" w:rsidP="00F5275D">
          <w:pPr>
            <w:pStyle w:val="57510F0484F6491BA38AE893FC09DF4D"/>
          </w:pPr>
          <w:r w:rsidRPr="00BE118B">
            <w:rPr>
              <w:rStyle w:val="PlaceholderText"/>
            </w:rPr>
            <w:t>Click here to enter a date.</w:t>
          </w:r>
        </w:p>
      </w:docPartBody>
    </w:docPart>
    <w:docPart>
      <w:docPartPr>
        <w:name w:val="24C7E184C589453A97B6E17CABCD50ED"/>
        <w:category>
          <w:name w:val="General"/>
          <w:gallery w:val="placeholder"/>
        </w:category>
        <w:types>
          <w:type w:val="bbPlcHdr"/>
        </w:types>
        <w:behaviors>
          <w:behavior w:val="content"/>
        </w:behaviors>
        <w:guid w:val="{B8BF991C-D30F-4F49-A5D9-E2D82919B4B1}"/>
      </w:docPartPr>
      <w:docPartBody>
        <w:p w:rsidR="00671E12" w:rsidRDefault="00F5275D" w:rsidP="00F5275D">
          <w:pPr>
            <w:pStyle w:val="24C7E184C589453A97B6E17CABCD50ED"/>
          </w:pPr>
          <w:r w:rsidRPr="00BE118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75D"/>
    <w:rsid w:val="00162A2C"/>
    <w:rsid w:val="0017165B"/>
    <w:rsid w:val="00184175"/>
    <w:rsid w:val="0019547E"/>
    <w:rsid w:val="00250A1C"/>
    <w:rsid w:val="002E6569"/>
    <w:rsid w:val="003A5352"/>
    <w:rsid w:val="003B0E57"/>
    <w:rsid w:val="00425371"/>
    <w:rsid w:val="00543CE0"/>
    <w:rsid w:val="005A6CC2"/>
    <w:rsid w:val="005C38E3"/>
    <w:rsid w:val="00671E12"/>
    <w:rsid w:val="006D3E02"/>
    <w:rsid w:val="00707DCC"/>
    <w:rsid w:val="0074538C"/>
    <w:rsid w:val="007774CF"/>
    <w:rsid w:val="0085154B"/>
    <w:rsid w:val="008567CE"/>
    <w:rsid w:val="00864681"/>
    <w:rsid w:val="00865F6D"/>
    <w:rsid w:val="00911C2A"/>
    <w:rsid w:val="00913B44"/>
    <w:rsid w:val="0094739E"/>
    <w:rsid w:val="00953A25"/>
    <w:rsid w:val="00965FFE"/>
    <w:rsid w:val="009971CB"/>
    <w:rsid w:val="009E5FF8"/>
    <w:rsid w:val="009E7A0A"/>
    <w:rsid w:val="00A72DD6"/>
    <w:rsid w:val="00B37568"/>
    <w:rsid w:val="00B82B9A"/>
    <w:rsid w:val="00BF7934"/>
    <w:rsid w:val="00C7006D"/>
    <w:rsid w:val="00F23662"/>
    <w:rsid w:val="00F5275D"/>
    <w:rsid w:val="00FF21F2"/>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75D"/>
  </w:style>
  <w:style w:type="paragraph" w:customStyle="1" w:styleId="F8AF7235AF384BE2BD8FE9AD5F7E5DBF">
    <w:name w:val="F8AF7235AF384BE2BD8FE9AD5F7E5DBF"/>
    <w:rsid w:val="00F5275D"/>
  </w:style>
  <w:style w:type="paragraph" w:customStyle="1" w:styleId="57510F0484F6491BA38AE893FC09DF4D">
    <w:name w:val="57510F0484F6491BA38AE893FC09DF4D"/>
    <w:rsid w:val="00F5275D"/>
  </w:style>
  <w:style w:type="paragraph" w:customStyle="1" w:styleId="24C7E184C589453A97B6E17CABCD50ED">
    <w:name w:val="24C7E184C589453A97B6E17CABCD50ED"/>
    <w:rsid w:val="00F527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47E1-AE3E-4892-8D28-D5ACF242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3034</Words>
  <Characters>17598</Characters>
  <Application>Microsoft Office Word</Application>
  <DocSecurity>0</DocSecurity>
  <Lines>146</Lines>
  <Paragraphs>41</Paragraphs>
  <ScaleCrop>false</ScaleCrop>
  <Company/>
  <LinksUpToDate>false</LinksUpToDate>
  <CharactersWithSpaces>20591</CharactersWithSpaces>
  <SharedDoc>false</SharedDoc>
  <HLinks>
    <vt:vector size="30" baseType="variant">
      <vt:variant>
        <vt:i4>1310744</vt:i4>
      </vt:variant>
      <vt:variant>
        <vt:i4>16</vt:i4>
      </vt:variant>
      <vt:variant>
        <vt:i4>0</vt:i4>
      </vt:variant>
      <vt:variant>
        <vt:i4>5</vt:i4>
      </vt:variant>
      <vt:variant>
        <vt:lpwstr>https://www.rik.ee/et/e-arveldaja</vt:lpwstr>
      </vt:variant>
      <vt:variant>
        <vt:lpwstr/>
      </vt:variant>
      <vt:variant>
        <vt:i4>7143425</vt:i4>
      </vt:variant>
      <vt:variant>
        <vt:i4>9</vt:i4>
      </vt:variant>
      <vt:variant>
        <vt:i4>0</vt:i4>
      </vt:variant>
      <vt:variant>
        <vt:i4>5</vt:i4>
      </vt:variant>
      <vt:variant>
        <vt:lpwstr>mailto:jaana.hanikat@rmk.ee</vt:lpwstr>
      </vt:variant>
      <vt:variant>
        <vt:lpwstr/>
      </vt:variant>
      <vt:variant>
        <vt:i4>7143425</vt:i4>
      </vt:variant>
      <vt:variant>
        <vt:i4>6</vt:i4>
      </vt:variant>
      <vt:variant>
        <vt:i4>0</vt:i4>
      </vt:variant>
      <vt:variant>
        <vt:i4>5</vt:i4>
      </vt:variant>
      <vt:variant>
        <vt:lpwstr>mailto:jaana.hanikat@rmk.ee</vt:lpwstr>
      </vt:variant>
      <vt:variant>
        <vt:lpwstr/>
      </vt:variant>
      <vt:variant>
        <vt:i4>7143425</vt:i4>
      </vt:variant>
      <vt:variant>
        <vt:i4>3</vt:i4>
      </vt:variant>
      <vt:variant>
        <vt:i4>0</vt:i4>
      </vt:variant>
      <vt:variant>
        <vt:i4>5</vt:i4>
      </vt:variant>
      <vt:variant>
        <vt:lpwstr>mailto:jaana.hanikat@rmk.ee</vt:lpwstr>
      </vt:variant>
      <vt:variant>
        <vt:lpwstr/>
      </vt:variant>
      <vt:variant>
        <vt:i4>7143425</vt:i4>
      </vt:variant>
      <vt:variant>
        <vt:i4>0</vt:i4>
      </vt:variant>
      <vt:variant>
        <vt:i4>0</vt:i4>
      </vt:variant>
      <vt:variant>
        <vt:i4>5</vt:i4>
      </vt:variant>
      <vt:variant>
        <vt:lpwstr>mailto:jaana.hanikat@rmk.ee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Katrin Ametmaa</cp:lastModifiedBy>
  <cp:revision>218</cp:revision>
  <dcterms:created xsi:type="dcterms:W3CDTF">2026-04-21T21:32:00Z</dcterms:created>
  <dcterms:modified xsi:type="dcterms:W3CDTF">2026-04-28T06:57:00Z</dcterms:modified>
</cp:coreProperties>
</file>